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2D0850E8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8507C" w:rsidRPr="00D828D1">
              <w:rPr>
                <w:b/>
                <w:sz w:val="24"/>
                <w:szCs w:val="24"/>
              </w:rPr>
              <w:t>Przedmioty specjalnościow</w:t>
            </w:r>
            <w:r w:rsidR="00B8507C">
              <w:rPr>
                <w:b/>
                <w:sz w:val="24"/>
                <w:szCs w:val="24"/>
              </w:rPr>
              <w:t>e z  pedagogiki przedszkolnej i </w:t>
            </w:r>
            <w:r w:rsidR="00B8507C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33149C4A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8507C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2A4B4340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8507C">
              <w:rPr>
                <w:b/>
                <w:sz w:val="24"/>
                <w:szCs w:val="24"/>
              </w:rPr>
              <w:t>Projektowanie edukacji zintegrowanej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00BF3890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8507C">
              <w:rPr>
                <w:spacing w:val="-2"/>
                <w:sz w:val="24"/>
              </w:rPr>
              <w:t>D/4</w:t>
            </w:r>
            <w:r w:rsidR="00FE40A4">
              <w:rPr>
                <w:spacing w:val="-2"/>
                <w:sz w:val="24"/>
              </w:rPr>
              <w:t>2</w:t>
            </w:r>
            <w:r w:rsidR="00912A1B">
              <w:rPr>
                <w:spacing w:val="-2"/>
                <w:sz w:val="24"/>
              </w:rPr>
              <w:t>-1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C444A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C444A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FC444A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35134153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B8507C" w:rsidRPr="00B8507C">
              <w:rPr>
                <w:b/>
                <w:spacing w:val="-2"/>
                <w:sz w:val="24"/>
              </w:rPr>
              <w:t>II/3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FC444A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FC444A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FC444A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2E20715E" w:rsidR="006603FB" w:rsidRDefault="00CF5B61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42E9A94E" w:rsidR="006603FB" w:rsidRDefault="006603FB" w:rsidP="00B8507C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576E2349" w:rsidR="006603FB" w:rsidRDefault="00912A1B" w:rsidP="00B8507C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B8507C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B8507C" w14:paraId="4077A822" w14:textId="77777777" w:rsidTr="00912A1B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B8507C" w:rsidRDefault="00B8507C" w:rsidP="00B8507C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25C15C" w14:textId="63A4A901" w:rsidR="00B8507C" w:rsidRDefault="00B8507C" w:rsidP="00B8507C">
            <w:pPr>
              <w:pStyle w:val="TableParagraph"/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B8507C" w14:paraId="1BF4739F" w14:textId="77777777" w:rsidTr="00912A1B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B8507C" w:rsidRDefault="00B8507C" w:rsidP="00B8507C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7C7AF" w14:textId="1DBA6B54" w:rsidR="00B8507C" w:rsidRDefault="00B8507C" w:rsidP="00B8507C">
            <w:pPr>
              <w:pStyle w:val="TableParagraph"/>
            </w:pPr>
            <w:r>
              <w:rPr>
                <w:sz w:val="24"/>
                <w:szCs w:val="24"/>
              </w:rPr>
              <w:t>d</w:t>
            </w:r>
            <w:r w:rsidRPr="00161C56">
              <w:rPr>
                <w:sz w:val="24"/>
                <w:szCs w:val="24"/>
              </w:rPr>
              <w:t>r Joanna Nowak</w:t>
            </w:r>
            <w:r w:rsidR="00A413BB">
              <w:rPr>
                <w:sz w:val="24"/>
                <w:szCs w:val="24"/>
              </w:rPr>
              <w:t>, mgr Dorota Życzkowska</w:t>
            </w:r>
          </w:p>
        </w:tc>
      </w:tr>
      <w:tr w:rsidR="00B8507C" w14:paraId="3A708D0E" w14:textId="77777777" w:rsidTr="00912A1B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B8507C" w:rsidRDefault="00B8507C" w:rsidP="00B8507C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4DFC8" w14:textId="77777777" w:rsidR="00B8507C" w:rsidRPr="00537136" w:rsidRDefault="00B8507C" w:rsidP="00B8507C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537136">
              <w:t xml:space="preserve">Poznanie współczesnych tendencji w edukacji </w:t>
            </w:r>
            <w:r>
              <w:t>zintegrowanej</w:t>
            </w:r>
            <w:r w:rsidRPr="00537136">
              <w:t xml:space="preserve">. </w:t>
            </w:r>
          </w:p>
          <w:p w14:paraId="3599D3FF" w14:textId="77777777" w:rsidR="00B8507C" w:rsidRPr="00537136" w:rsidRDefault="00B8507C" w:rsidP="00B8507C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537136">
              <w:t>Twórcze dostrzeganie nowych możliwości w kształceniu zintegrowan</w:t>
            </w:r>
            <w:r>
              <w:t>ym.</w:t>
            </w:r>
            <w:r w:rsidRPr="00537136">
              <w:t xml:space="preserve"> </w:t>
            </w:r>
          </w:p>
          <w:p w14:paraId="6966BD65" w14:textId="77777777" w:rsidR="00B8507C" w:rsidRPr="00537136" w:rsidRDefault="00B8507C" w:rsidP="00B8507C">
            <w:pPr>
              <w:widowControl/>
              <w:numPr>
                <w:ilvl w:val="0"/>
                <w:numId w:val="2"/>
              </w:numPr>
              <w:autoSpaceDE/>
              <w:autoSpaceDN/>
            </w:pPr>
            <w:r>
              <w:rPr>
                <w:color w:val="000000"/>
              </w:rPr>
              <w:t xml:space="preserve">Kształtowanie umiejętności analizowania i rozwiązywania problemów </w:t>
            </w:r>
            <w:r w:rsidRPr="00537136">
              <w:t>metod</w:t>
            </w:r>
            <w:r>
              <w:t>yczno-organizacyjnych w edukacji zintegrowanej.</w:t>
            </w:r>
            <w:r w:rsidRPr="00537136">
              <w:rPr>
                <w:color w:val="000000"/>
              </w:rPr>
              <w:t xml:space="preserve"> </w:t>
            </w:r>
          </w:p>
          <w:p w14:paraId="1D53FF29" w14:textId="19543D21" w:rsidR="00B8507C" w:rsidRDefault="00B8507C" w:rsidP="00BA3D4B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537136">
              <w:t>Nabywanie umiejętności w zakresie nauczania różnymi metodami aktywizującymi, sposobów integrowania wiedzy.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105D5075" w:rsidR="006603FB" w:rsidRDefault="00B8507C">
            <w:pPr>
              <w:pStyle w:val="TableParagraph"/>
            </w:pPr>
            <w:r>
              <w:t>Podstawy pedagogiki, dydaktyki,</w:t>
            </w:r>
            <w:r w:rsidR="00A413BB">
              <w:t xml:space="preserve"> </w:t>
            </w:r>
            <w:r>
              <w:t>psychologii</w:t>
            </w:r>
          </w:p>
        </w:tc>
      </w:tr>
    </w:tbl>
    <w:p w14:paraId="3772CB57" w14:textId="3C6F3F9A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FC444A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B8507C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B8507C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B8507C" w14:paraId="1B7AAE24" w14:textId="77777777" w:rsidTr="00B8507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B8507C" w:rsidRDefault="00B8507C" w:rsidP="00B8507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76010059" w:rsidR="00B8507C" w:rsidRPr="00D72576" w:rsidRDefault="00B8507C" w:rsidP="007C09D5">
            <w:pPr>
              <w:pStyle w:val="TableParagraph"/>
              <w:jc w:val="both"/>
            </w:pPr>
            <w:r w:rsidRPr="00D72576">
              <w:t>Zna i rozumie w pogłębionym stopniu zagadnienia z zakresu pedagogiki przedszkolnej i wczesnoszkolnej, subdyscyplin pedagogicznych; zna terminologię, teorie i metody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41967115" w:rsidR="00B8507C" w:rsidRPr="00D72576" w:rsidRDefault="00B8507C" w:rsidP="00B8507C">
            <w:pPr>
              <w:pStyle w:val="TableParagraph"/>
              <w:jc w:val="center"/>
            </w:pPr>
            <w:r w:rsidRPr="00D72576">
              <w:t>Ped2_W01</w:t>
            </w:r>
          </w:p>
        </w:tc>
      </w:tr>
      <w:tr w:rsidR="00B8507C" w14:paraId="00719C28" w14:textId="77777777" w:rsidTr="00B8507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B8507C" w:rsidRDefault="00B8507C" w:rsidP="00B8507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27609846" w:rsidR="00B8507C" w:rsidRPr="00D72576" w:rsidRDefault="00B8507C" w:rsidP="007C09D5">
            <w:pPr>
              <w:pStyle w:val="TableParagraph"/>
              <w:jc w:val="both"/>
            </w:pPr>
            <w:r w:rsidRPr="00D72576">
              <w:t>Zna i rozumie w pogłębionym stopniu wybrane zagadnienia o rozwoju człowieka w odniesieniu do wybranych obszarów jego aktywności: społecznej, psychologicznej, edukacyjnej,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4E6FCF7B" w:rsidR="00B8507C" w:rsidRPr="00D72576" w:rsidRDefault="00B8507C" w:rsidP="00BA3D4B">
            <w:pPr>
              <w:jc w:val="center"/>
            </w:pPr>
            <w:r w:rsidRPr="00D72576">
              <w:t>Ped2P_W05</w:t>
            </w:r>
          </w:p>
        </w:tc>
      </w:tr>
      <w:tr w:rsidR="00B8507C" w14:paraId="435DCC05" w14:textId="77777777" w:rsidTr="00B8507C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B8507C" w:rsidRDefault="00B8507C" w:rsidP="00B8507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525DAEDA" w:rsidR="00B8507C" w:rsidRPr="00D72576" w:rsidRDefault="00B8507C" w:rsidP="007C09D5">
            <w:pPr>
              <w:pStyle w:val="TableParagraph"/>
              <w:jc w:val="both"/>
            </w:pPr>
            <w:r w:rsidRPr="00D72576">
              <w:t>Zna i rozumie w pogłębionym stopniu wybrane zagadnienia na temat różnych środowisk wychowawczych oraz szczegółową wiedzę o uczestnikach działalności edukacyjnej,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4E542961" w:rsidR="00B8507C" w:rsidRPr="00D72576" w:rsidRDefault="00B8507C" w:rsidP="00B8507C">
            <w:pPr>
              <w:pStyle w:val="TableParagraph"/>
              <w:jc w:val="center"/>
            </w:pPr>
            <w:r w:rsidRPr="00D72576">
              <w:t>Ped2P_W09</w:t>
            </w:r>
          </w:p>
        </w:tc>
      </w:tr>
      <w:tr w:rsidR="00B4479B" w14:paraId="197DAA77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6231A47C" w:rsidR="00B4479B" w:rsidRDefault="00B4479B" w:rsidP="00B4479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BA3D4B">
              <w:rPr>
                <w:sz w:val="20"/>
              </w:rPr>
              <w:t>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4BD33587" w:rsidR="00B4479B" w:rsidRPr="00D72576" w:rsidRDefault="00B4479B" w:rsidP="007C09D5">
            <w:pPr>
              <w:pStyle w:val="TableParagraph"/>
              <w:jc w:val="both"/>
            </w:pPr>
            <w:r w:rsidRPr="00D72576">
              <w:t xml:space="preserve">Potrafi wykorzystywać posiadaną wiedzę teoretyczną z zakresu pedagogiki przedszkolnej i wczesnoszkolnej w celu analizowania i interpretowania złożonych </w:t>
            </w:r>
            <w:r w:rsidRPr="00D72576">
              <w:lastRenderedPageBreak/>
              <w:t>problemów edukacyjnych, a także projektowania działań praktycznych</w:t>
            </w:r>
            <w:r w:rsidR="00081CC4" w:rsidRPr="00D72576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69F10" w14:textId="77777777" w:rsidR="00B4479B" w:rsidRPr="00D72576" w:rsidRDefault="00B4479B" w:rsidP="00B4479B">
            <w:pPr>
              <w:pStyle w:val="TableParagraph"/>
              <w:jc w:val="center"/>
            </w:pPr>
            <w:r w:rsidRPr="00D72576">
              <w:lastRenderedPageBreak/>
              <w:t>Ped2P_U02</w:t>
            </w:r>
          </w:p>
          <w:p w14:paraId="653ABD51" w14:textId="668EBED9" w:rsidR="00B4479B" w:rsidRPr="00D72576" w:rsidRDefault="00B4479B" w:rsidP="00B4479B">
            <w:pPr>
              <w:pStyle w:val="TableParagraph"/>
              <w:jc w:val="center"/>
            </w:pPr>
          </w:p>
        </w:tc>
      </w:tr>
      <w:tr w:rsidR="00B4479B" w14:paraId="3B7D84E1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3F7C47BE" w:rsidR="00B4479B" w:rsidRDefault="00B4479B" w:rsidP="00B4479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BA3D4B">
              <w:rPr>
                <w:sz w:val="20"/>
              </w:rPr>
              <w:t>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4FB9C852" w:rsidR="00B4479B" w:rsidRPr="00D72576" w:rsidRDefault="00B4479B" w:rsidP="007C09D5">
            <w:pPr>
              <w:pStyle w:val="TableParagraph"/>
              <w:jc w:val="both"/>
            </w:pPr>
            <w:r w:rsidRPr="00D72576">
              <w:t>Potrafi komunikować się na tematy specjalistyczne; potrafi używać języka specjalistycznego, porozumiewać się na poziomie werbalnym i niewerbalnym; potrafi wypowiadać się w mowie i piśmie, posiada umiejętności konstruowania odpowiedniej dokumentacji szkolnej</w:t>
            </w:r>
            <w:r w:rsidR="00BA3D4B">
              <w:t xml:space="preserve"> </w:t>
            </w:r>
            <w:r w:rsidRPr="00D72576">
              <w:t>(programy, scenariusze, opisy), zorientowanych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E7FE6F" w14:textId="77777777" w:rsidR="00B4479B" w:rsidRPr="00D72576" w:rsidRDefault="00B4479B" w:rsidP="00B4479B">
            <w:pPr>
              <w:jc w:val="center"/>
            </w:pPr>
            <w:r w:rsidRPr="00D72576">
              <w:t>Ped2P_U03</w:t>
            </w:r>
          </w:p>
          <w:p w14:paraId="72442648" w14:textId="11D57484" w:rsidR="00B4479B" w:rsidRPr="00D72576" w:rsidRDefault="00B4479B" w:rsidP="00B4479B">
            <w:pPr>
              <w:pStyle w:val="TableParagraph"/>
              <w:jc w:val="center"/>
            </w:pPr>
            <w:r w:rsidRPr="00D72576">
              <w:t>Ped2P_U04</w:t>
            </w:r>
          </w:p>
        </w:tc>
      </w:tr>
      <w:tr w:rsidR="00B4479B" w14:paraId="5B9C4A12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2BA68C9E" w:rsidR="00B4479B" w:rsidRDefault="00B4479B" w:rsidP="00B4479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BA3D4B">
              <w:rPr>
                <w:sz w:val="20"/>
              </w:rPr>
              <w:t>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7AB30045" w:rsidR="00B4479B" w:rsidRPr="00D72576" w:rsidRDefault="00B4479B" w:rsidP="007C09D5">
            <w:pPr>
              <w:pStyle w:val="TableParagraph"/>
              <w:jc w:val="both"/>
            </w:pPr>
            <w:r w:rsidRPr="00D72576">
              <w:t>Potrafi wykorzystywać posiadaną wiedzę do prezentowania własnych pomysłów i sugestii w oparciu o merytoryczna argumentację w obrębie wybranej subdyscypliny pedagogiki.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14635DF7" w:rsidR="00B4479B" w:rsidRPr="00D72576" w:rsidRDefault="00B4479B" w:rsidP="00B4479B">
            <w:pPr>
              <w:pStyle w:val="TableParagraph"/>
              <w:jc w:val="center"/>
            </w:pPr>
            <w:r w:rsidRPr="00D72576">
              <w:t>Ped2P_U05</w:t>
            </w:r>
          </w:p>
        </w:tc>
      </w:tr>
      <w:tr w:rsidR="00B4479B" w14:paraId="1642D3A7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4C147" w14:textId="0E96DA19" w:rsidR="00B4479B" w:rsidRDefault="00B4479B" w:rsidP="00B4479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BA3D4B">
              <w:rPr>
                <w:sz w:val="20"/>
              </w:rPr>
              <w:t>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7F82" w14:textId="7945536D" w:rsidR="00B4479B" w:rsidRPr="00D72576" w:rsidRDefault="00081CC4" w:rsidP="007C09D5">
            <w:pPr>
              <w:pStyle w:val="TableParagraph"/>
              <w:jc w:val="both"/>
            </w:pPr>
            <w:r w:rsidRPr="00D72576">
              <w:t>Potrafi organizować pracę w zespole i właściwie wywiązywać się z pełnionych ról oraz wyznaczać i przyjmować wspólne cele działań; kierować pracą zespołu i przyjąć rolę lidera zespołu</w:t>
            </w:r>
            <w:r w:rsidR="00B4479B" w:rsidRPr="00D72576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37958" w14:textId="2E02B886" w:rsidR="00B4479B" w:rsidRPr="00D72576" w:rsidRDefault="00B4479B" w:rsidP="00B4479B">
            <w:pPr>
              <w:pStyle w:val="TableParagraph"/>
              <w:jc w:val="center"/>
            </w:pPr>
            <w:r w:rsidRPr="00D72576">
              <w:t>Ped2P</w:t>
            </w:r>
            <w:r w:rsidR="00081CC4" w:rsidRPr="00D72576">
              <w:t>_</w:t>
            </w:r>
            <w:r w:rsidRPr="00D72576">
              <w:t>U</w:t>
            </w:r>
            <w:r w:rsidR="00081CC4" w:rsidRPr="00D72576">
              <w:t>09</w:t>
            </w:r>
          </w:p>
        </w:tc>
      </w:tr>
      <w:tr w:rsidR="00081CC4" w14:paraId="054BED2E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0A28" w14:textId="0F28273A" w:rsidR="00081CC4" w:rsidRDefault="00BA3D4B" w:rsidP="00081CC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5489" w14:textId="3070C39F" w:rsidR="00081CC4" w:rsidRPr="00D72576" w:rsidRDefault="00081CC4" w:rsidP="007C09D5">
            <w:pPr>
              <w:pStyle w:val="TableParagraph"/>
              <w:jc w:val="both"/>
            </w:pPr>
            <w:r w:rsidRPr="00D72576">
              <w:t>Jest gotów do krytycznej oceny posiadanej wiedzy i odbieranych treści, rozwiązywania problemów poznawczych i praktycznych, samodzielnego i krytycznego rozszerzania ich o wymiar interdyscyplinarny</w:t>
            </w:r>
            <w:r w:rsidR="00734026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36C75" w14:textId="77777777" w:rsidR="00081CC4" w:rsidRPr="00D72576" w:rsidRDefault="00081CC4" w:rsidP="00081CC4">
            <w:pPr>
              <w:jc w:val="center"/>
            </w:pPr>
            <w:r w:rsidRPr="00D72576">
              <w:t>Ped2P_K01</w:t>
            </w:r>
          </w:p>
          <w:p w14:paraId="2E40C17F" w14:textId="77777777" w:rsidR="00081CC4" w:rsidRPr="00D72576" w:rsidRDefault="00081CC4" w:rsidP="00081CC4">
            <w:pPr>
              <w:pStyle w:val="TableParagraph"/>
              <w:jc w:val="center"/>
            </w:pPr>
          </w:p>
        </w:tc>
      </w:tr>
      <w:tr w:rsidR="00081CC4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081CC4" w:rsidRDefault="00081CC4" w:rsidP="00081CC4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081CC4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081CC4" w:rsidRDefault="00081CC4" w:rsidP="00081CC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081CC4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0EF3C9C3" w:rsidR="00081CC4" w:rsidRPr="00912A1B" w:rsidRDefault="00081CC4" w:rsidP="00FE40A4">
            <w:pPr>
              <w:pStyle w:val="Akapitzlist"/>
              <w:widowControl/>
              <w:autoSpaceDE/>
              <w:autoSpaceDN/>
              <w:ind w:left="301"/>
              <w:contextualSpacing/>
              <w:jc w:val="both"/>
              <w:rPr>
                <w:spacing w:val="8"/>
              </w:rPr>
            </w:pPr>
          </w:p>
        </w:tc>
      </w:tr>
      <w:tr w:rsidR="00081CC4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081CC4" w:rsidRDefault="00081CC4" w:rsidP="00081CC4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A413BB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98FEED8" w14:textId="77777777" w:rsidR="00FE40A4" w:rsidRPr="00D72576" w:rsidRDefault="00FE40A4" w:rsidP="00FE40A4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spacing w:val="8"/>
              </w:rPr>
            </w:pPr>
            <w:r w:rsidRPr="00D72576">
              <w:t>Integracja w edukacji zintegrowanej – prekursorzy i koncepcje współczesne.</w:t>
            </w:r>
          </w:p>
          <w:p w14:paraId="61CAA65D" w14:textId="77777777" w:rsidR="00FE40A4" w:rsidRPr="00D72576" w:rsidRDefault="00FE40A4" w:rsidP="00FE40A4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spacing w:val="8"/>
              </w:rPr>
            </w:pPr>
            <w:r w:rsidRPr="00D72576">
              <w:t>Całościowość i holizm w edukacji – korelacja, integracja, synchronizacja, koordynacja, harmonia.</w:t>
            </w:r>
          </w:p>
          <w:p w14:paraId="365D2C15" w14:textId="77777777" w:rsidR="00FE40A4" w:rsidRPr="00D72576" w:rsidRDefault="00FE40A4" w:rsidP="00FE40A4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spacing w:val="8"/>
              </w:rPr>
            </w:pPr>
            <w:r w:rsidRPr="00D72576">
              <w:rPr>
                <w:color w:val="000000"/>
              </w:rPr>
              <w:t xml:space="preserve">Procesu wspierania rozwoju dziecka (behawioralny, konstruktywistyczny, emancypacyjny). </w:t>
            </w:r>
          </w:p>
          <w:p w14:paraId="2F70E37E" w14:textId="77777777" w:rsidR="00FE40A4" w:rsidRPr="00D72576" w:rsidRDefault="00FE40A4" w:rsidP="00FE40A4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spacing w:val="8"/>
              </w:rPr>
            </w:pPr>
            <w:r w:rsidRPr="00D72576">
              <w:t>Idea trójpodmiotowości w kształceniu zintegrowanym –zróżnicowanie możliwości uczniów w wieku wczesnoszkolnym, wynikających z opóźnień, zaburzeń lub przyspieszenia rozwoju i dostosowywania do nich zadań rozwojowych i edukacyjnych (uczeń ze specjalnymi potrzebami edukacyjnymi, uczeń zdolny)</w:t>
            </w:r>
            <w:r>
              <w:t>.</w:t>
            </w:r>
          </w:p>
          <w:p w14:paraId="18D425A7" w14:textId="77777777" w:rsidR="00FE40A4" w:rsidRPr="00D72576" w:rsidRDefault="00FE40A4" w:rsidP="00FE40A4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spacing w:val="8"/>
              </w:rPr>
            </w:pPr>
            <w:r w:rsidRPr="00D72576">
              <w:t>Modele organizowania wiedzy dzieci w przedszkolu i u uczniów kl. I-III.</w:t>
            </w:r>
          </w:p>
          <w:p w14:paraId="45BB8B74" w14:textId="46E1C0C0" w:rsidR="00FE40A4" w:rsidRDefault="00FE40A4" w:rsidP="00FE40A4">
            <w:pPr>
              <w:widowControl/>
              <w:numPr>
                <w:ilvl w:val="0"/>
                <w:numId w:val="4"/>
              </w:numPr>
              <w:autoSpaceDE/>
              <w:autoSpaceDN/>
              <w:jc w:val="both"/>
            </w:pPr>
            <w:r w:rsidRPr="00D72576">
              <w:t xml:space="preserve">Etapy kształtowania pojęć i umiejętności u dzieci (koncepcje </w:t>
            </w:r>
            <w:proofErr w:type="spellStart"/>
            <w:r w:rsidRPr="00D72576">
              <w:t>Wygotskiego</w:t>
            </w:r>
            <w:proofErr w:type="spellEnd"/>
            <w:r w:rsidRPr="00D72576">
              <w:t xml:space="preserve">, </w:t>
            </w:r>
            <w:proofErr w:type="spellStart"/>
            <w:r w:rsidRPr="00D72576">
              <w:t>Dienesa</w:t>
            </w:r>
            <w:proofErr w:type="spellEnd"/>
            <w:r w:rsidRPr="00D72576">
              <w:t>, Brunera, Okonia)</w:t>
            </w:r>
            <w:r>
              <w:t>.</w:t>
            </w:r>
          </w:p>
          <w:p w14:paraId="4914842B" w14:textId="36FA91E3" w:rsidR="00A413BB" w:rsidRDefault="00A413BB" w:rsidP="00FE40A4">
            <w:pPr>
              <w:widowControl/>
              <w:numPr>
                <w:ilvl w:val="0"/>
                <w:numId w:val="4"/>
              </w:numPr>
              <w:autoSpaceDE/>
              <w:autoSpaceDN/>
              <w:jc w:val="both"/>
            </w:pPr>
            <w:r w:rsidRPr="00BA35CA">
              <w:rPr>
                <w:rFonts w:ascii="Arial Narrow" w:hAnsi="Arial Narrow"/>
              </w:rPr>
              <w:t>P</w:t>
            </w:r>
            <w:r w:rsidRPr="00BA35CA">
              <w:t xml:space="preserve">rogramy kształcenia, podręczniki, środki dydaktyczne - dobór, stosowanie, </w:t>
            </w:r>
          </w:p>
          <w:p w14:paraId="331F3D70" w14:textId="77777777" w:rsidR="00A413BB" w:rsidRPr="00BA35CA" w:rsidRDefault="00A413BB" w:rsidP="00FE40A4">
            <w:pPr>
              <w:widowControl/>
              <w:numPr>
                <w:ilvl w:val="0"/>
                <w:numId w:val="4"/>
              </w:numPr>
              <w:autoSpaceDE/>
              <w:autoSpaceDN/>
              <w:jc w:val="both"/>
            </w:pPr>
            <w:r w:rsidRPr="00BA35CA">
              <w:t>Metody i formy organizacyjne kształtowania pojęć i umiejętności dzieci w przedszkolu i klasach I-III – wykorzystywanie rożnych sposobów organizowania środowiska uczenia się i nauczania (specyficzne potrzeby i możliwości indywidualne dziecka).</w:t>
            </w:r>
          </w:p>
          <w:p w14:paraId="5084C708" w14:textId="7F50FD9F" w:rsidR="00A413BB" w:rsidRDefault="00A413BB" w:rsidP="00FE40A4">
            <w:pPr>
              <w:widowControl/>
              <w:numPr>
                <w:ilvl w:val="0"/>
                <w:numId w:val="4"/>
              </w:numPr>
              <w:autoSpaceDE/>
              <w:autoSpaceDN/>
              <w:jc w:val="both"/>
            </w:pPr>
            <w:r w:rsidRPr="002667ED">
              <w:t>Wielostronna aktywność i aktywizacja dz</w:t>
            </w:r>
            <w:r>
              <w:t>iecka w edukacji zintegrowanej</w:t>
            </w:r>
            <w:r w:rsidRPr="002667ED">
              <w:t xml:space="preserve"> – podstawy </w:t>
            </w:r>
            <w:r>
              <w:t>praktyczne</w:t>
            </w:r>
            <w:r w:rsidRPr="002667ED">
              <w:t xml:space="preserve"> aktywizującego procesu nauczania</w:t>
            </w:r>
            <w:r>
              <w:t xml:space="preserve"> (dobieranie, tworzenie, testowanie i modyfikowanie metod, środków adekwatnych do celów </w:t>
            </w:r>
            <w:r w:rsidRPr="00385A46">
              <w:t>kształcenia</w:t>
            </w:r>
            <w:r>
              <w:t xml:space="preserve"> i wychowania).</w:t>
            </w:r>
          </w:p>
          <w:p w14:paraId="730AA410" w14:textId="77777777" w:rsidR="00912A1B" w:rsidRPr="00D72576" w:rsidRDefault="00912A1B" w:rsidP="00FE40A4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spacing w:val="8"/>
              </w:rPr>
            </w:pPr>
            <w:r w:rsidRPr="00D72576">
              <w:t>Planowanie pracy w kontekście edukacji zintegrowanej.</w:t>
            </w:r>
          </w:p>
          <w:p w14:paraId="611EBB77" w14:textId="7A44DFDD" w:rsidR="00912A1B" w:rsidRDefault="00912A1B" w:rsidP="00FE40A4">
            <w:pPr>
              <w:widowControl/>
              <w:numPr>
                <w:ilvl w:val="0"/>
                <w:numId w:val="4"/>
              </w:numPr>
              <w:autoSpaceDE/>
              <w:autoSpaceDN/>
              <w:jc w:val="both"/>
            </w:pPr>
            <w:r w:rsidRPr="00D72576">
              <w:t>Struktura dnia aktywności w edukacji zintegrowanej</w:t>
            </w:r>
          </w:p>
          <w:p w14:paraId="07DD342E" w14:textId="6376CFFC" w:rsidR="00A413BB" w:rsidRPr="00A413BB" w:rsidRDefault="00A413BB" w:rsidP="00FE40A4">
            <w:pPr>
              <w:widowControl/>
              <w:numPr>
                <w:ilvl w:val="0"/>
                <w:numId w:val="4"/>
              </w:numPr>
              <w:autoSpaceDE/>
              <w:autoSpaceDN/>
              <w:jc w:val="both"/>
            </w:pPr>
            <w:r w:rsidRPr="00605557">
              <w:t>Modele zajęć - zasady konstruowania scenariuszy zajęć zintegrowanych</w:t>
            </w:r>
            <w:r>
              <w:t>.</w:t>
            </w:r>
          </w:p>
        </w:tc>
      </w:tr>
      <w:tr w:rsidR="00A413BB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A413BB" w:rsidRDefault="00A413BB" w:rsidP="00A413B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A413BB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A413BB" w:rsidRDefault="00A413BB" w:rsidP="00A413BB">
            <w:pPr>
              <w:pStyle w:val="TableParagraph"/>
              <w:rPr>
                <w:sz w:val="20"/>
              </w:rPr>
            </w:pPr>
          </w:p>
        </w:tc>
      </w:tr>
      <w:tr w:rsidR="00A413BB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A413BB" w:rsidRDefault="00A413BB" w:rsidP="00A413B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A413BB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A413BB" w:rsidRDefault="00A413BB" w:rsidP="00A413BB">
            <w:pPr>
              <w:pStyle w:val="TableParagraph"/>
              <w:rPr>
                <w:sz w:val="20"/>
              </w:rPr>
            </w:pPr>
          </w:p>
        </w:tc>
      </w:tr>
      <w:tr w:rsidR="00A413BB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A413BB" w:rsidRDefault="00A413BB" w:rsidP="00A413B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A413BB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A413BB" w:rsidRDefault="00A413BB" w:rsidP="00A413BB">
            <w:pPr>
              <w:pStyle w:val="TableParagraph"/>
              <w:rPr>
                <w:sz w:val="20"/>
              </w:rPr>
            </w:pPr>
          </w:p>
        </w:tc>
      </w:tr>
      <w:tr w:rsidR="00A413BB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A413BB" w:rsidRDefault="00A413BB" w:rsidP="00A413B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A413BB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A413BB" w:rsidRPr="0019018B" w:rsidRDefault="00A413BB" w:rsidP="00A413BB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A413BB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A413BB" w:rsidRDefault="00A413BB" w:rsidP="00A413B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502D74EF" w14:textId="77777777" w:rsidR="00A413BB" w:rsidRPr="00D72576" w:rsidRDefault="00A413B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t>Adamek I., (red.), Projektowanie i modelowanie edukacji zintegrowanej, Kraków 2002.</w:t>
            </w:r>
          </w:p>
          <w:p w14:paraId="7AEBD52E" w14:textId="0B14EDBF" w:rsidR="00A413BB" w:rsidRPr="00D72576" w:rsidRDefault="00A413B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proofErr w:type="spellStart"/>
            <w:r w:rsidRPr="00D72576">
              <w:rPr>
                <w:rFonts w:cs="Arial"/>
                <w:bCs/>
              </w:rPr>
              <w:t>Dymara</w:t>
            </w:r>
            <w:proofErr w:type="spellEnd"/>
            <w:r w:rsidRPr="00D72576">
              <w:rPr>
                <w:rFonts w:cs="Arial"/>
                <w:bCs/>
              </w:rPr>
              <w:t xml:space="preserve"> B., Dziecko w świecie edukacji. Przykłady zajęć kompleksowych. Bliżej integracji osoby i pedagogiki </w:t>
            </w:r>
            <w:proofErr w:type="spellStart"/>
            <w:r w:rsidRPr="00D72576">
              <w:rPr>
                <w:rFonts w:cs="Arial"/>
                <w:bCs/>
              </w:rPr>
              <w:t>współbycia</w:t>
            </w:r>
            <w:proofErr w:type="spellEnd"/>
            <w:r w:rsidRPr="00D72576">
              <w:rPr>
                <w:rFonts w:cs="Arial"/>
                <w:bCs/>
              </w:rPr>
              <w:t>, Kraków 2009.</w:t>
            </w:r>
          </w:p>
          <w:p w14:paraId="445E4D2E" w14:textId="3CF177ED" w:rsidR="00A413BB" w:rsidRPr="00D72576" w:rsidRDefault="00A413B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proofErr w:type="spellStart"/>
            <w:r w:rsidRPr="00D72576">
              <w:rPr>
                <w:rFonts w:cs="Arial"/>
                <w:bCs/>
              </w:rPr>
              <w:t>Dymara</w:t>
            </w:r>
            <w:proofErr w:type="spellEnd"/>
            <w:r w:rsidRPr="00D72576">
              <w:rPr>
                <w:rFonts w:cs="Arial"/>
                <w:bCs/>
              </w:rPr>
              <w:t xml:space="preserve"> B., (2009), Dziecko w świecie edukacji. Podstawy kształcenia kompleksowego – nowe kształty i wymiary edukacji, Kraków 2009.</w:t>
            </w:r>
          </w:p>
          <w:p w14:paraId="70C3C722" w14:textId="16929A23" w:rsidR="00A413BB" w:rsidRPr="00D72576" w:rsidRDefault="00A413B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rPr>
                <w:noProof/>
              </w:rPr>
              <w:t xml:space="preserve">Filipiak </w:t>
            </w:r>
            <w:r w:rsidRPr="00D72576">
              <w:t>E.,</w:t>
            </w:r>
            <w:r w:rsidRPr="00D72576">
              <w:rPr>
                <w:noProof/>
              </w:rPr>
              <w:t xml:space="preserve"> Smolińska-Rębas </w:t>
            </w:r>
            <w:r w:rsidRPr="00D72576">
              <w:t xml:space="preserve">H., Od Celestyna </w:t>
            </w:r>
            <w:r w:rsidRPr="00D72576">
              <w:rPr>
                <w:noProof/>
              </w:rPr>
              <w:t xml:space="preserve">Freineta </w:t>
            </w:r>
            <w:r w:rsidRPr="00D72576">
              <w:t>do edukacji zintegrowanej, Bydgoszcz 2000.</w:t>
            </w:r>
          </w:p>
          <w:p w14:paraId="21BB52FF" w14:textId="112FFECB" w:rsidR="00A413BB" w:rsidRPr="00D72576" w:rsidRDefault="00A413B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rPr>
                <w:noProof/>
              </w:rPr>
              <w:lastRenderedPageBreak/>
              <w:t xml:space="preserve">Klus-Stańska </w:t>
            </w:r>
            <w:r w:rsidRPr="00D72576">
              <w:t>D.,</w:t>
            </w:r>
            <w:r w:rsidRPr="00D72576">
              <w:rPr>
                <w:noProof/>
              </w:rPr>
              <w:t xml:space="preserve"> </w:t>
            </w:r>
            <w:r w:rsidRPr="00D72576">
              <w:t>Szymański</w:t>
            </w:r>
            <w:r w:rsidRPr="00D72576">
              <w:rPr>
                <w:noProof/>
              </w:rPr>
              <w:t xml:space="preserve"> </w:t>
            </w:r>
            <w:r w:rsidRPr="00D72576">
              <w:t xml:space="preserve">M. J. (red.), Renesans </w:t>
            </w:r>
            <w:r w:rsidRPr="00D72576">
              <w:rPr>
                <w:noProof/>
              </w:rPr>
              <w:t>(?)</w:t>
            </w:r>
            <w:r w:rsidRPr="00D72576">
              <w:t xml:space="preserve"> nauczania całościowego, Warszawa 2003.</w:t>
            </w:r>
          </w:p>
          <w:p w14:paraId="2A6BCCFE" w14:textId="794E6F8F" w:rsidR="00A413BB" w:rsidRPr="00D72576" w:rsidRDefault="00A413B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  <w:rPr>
                <w:noProof/>
              </w:rPr>
            </w:pPr>
            <w:r w:rsidRPr="00D72576">
              <w:rPr>
                <w:noProof/>
              </w:rPr>
              <w:t xml:space="preserve">Klus-Stańska </w:t>
            </w:r>
            <w:r w:rsidRPr="00D72576">
              <w:t>D.,</w:t>
            </w:r>
            <w:r w:rsidRPr="00D72576">
              <w:rPr>
                <w:noProof/>
              </w:rPr>
              <w:t xml:space="preserve"> </w:t>
            </w:r>
            <w:r w:rsidRPr="00D72576">
              <w:t>Nowicka M., Sensy i bezsensy edukacji wczesnoszkolnej, Warszawa 2004.</w:t>
            </w:r>
          </w:p>
          <w:p w14:paraId="04A3E346" w14:textId="511ABB88" w:rsidR="00A413BB" w:rsidRPr="00D72576" w:rsidRDefault="00A413B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  <w:rPr>
                <w:noProof/>
              </w:rPr>
            </w:pPr>
            <w:r w:rsidRPr="00D72576">
              <w:t>Klus – Stańska D., Konstruowanie wiedzy w szkole, Olsztyn 2002.</w:t>
            </w:r>
          </w:p>
          <w:p w14:paraId="1E52B459" w14:textId="0999308B" w:rsidR="00A413BB" w:rsidRPr="00D72576" w:rsidRDefault="00A413B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rPr>
                <w:noProof/>
              </w:rPr>
              <w:t xml:space="preserve">Kopaczyńska </w:t>
            </w:r>
            <w:r w:rsidRPr="00D72576">
              <w:t>L, Ocenianie szkolne wspierające rozwój ucznia, Kraków 2004.</w:t>
            </w:r>
          </w:p>
          <w:p w14:paraId="65DD6B7C" w14:textId="328E4979" w:rsidR="00A413BB" w:rsidRPr="00D72576" w:rsidRDefault="00A413B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443" w:hanging="425"/>
              <w:contextualSpacing/>
              <w:jc w:val="both"/>
            </w:pPr>
            <w:r w:rsidRPr="00D72576">
              <w:rPr>
                <w:noProof/>
              </w:rPr>
              <w:t xml:space="preserve">Moroz </w:t>
            </w:r>
            <w:r w:rsidRPr="00D72576">
              <w:t>H. (red.), Edukacja zintegrowana we współczesnej szkole, Kraków 2001.</w:t>
            </w:r>
          </w:p>
          <w:p w14:paraId="3B4E99EA" w14:textId="77777777" w:rsidR="00A413BB" w:rsidRPr="00D72576" w:rsidRDefault="00A413B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443" w:hanging="425"/>
              <w:contextualSpacing/>
              <w:jc w:val="both"/>
            </w:pPr>
            <w:r w:rsidRPr="00D72576">
              <w:t>Sowińska H., Michalak R. (red.), Edukacja elementarna jako strategia zmian rozwojowych dziecka, Kraków 2004.</w:t>
            </w:r>
          </w:p>
          <w:p w14:paraId="63127F1B" w14:textId="61C3714B" w:rsidR="00A413BB" w:rsidRPr="00D72576" w:rsidRDefault="00912A1B" w:rsidP="00A413B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443" w:hanging="425"/>
              <w:contextualSpacing/>
              <w:jc w:val="both"/>
            </w:pPr>
            <w:hyperlink r:id="rId11" w:history="1">
              <w:r w:rsidRPr="00F920C6">
                <w:rPr>
                  <w:rStyle w:val="Hipercze"/>
                </w:rPr>
                <w:t>https://zpe.gov.pl/a/edukacja-wczesnoszkolna---interdyscyplinarne-projekty-edukacyjne/D6UQEgzaN</w:t>
              </w:r>
            </w:hyperlink>
          </w:p>
        </w:tc>
      </w:tr>
      <w:tr w:rsidR="00A413BB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A413BB" w:rsidRDefault="00A413BB" w:rsidP="00A413B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6B893" w14:textId="3F2ED31D" w:rsidR="00A413BB" w:rsidRPr="00D72576" w:rsidRDefault="00A413BB" w:rsidP="00A413BB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t>Grzegorzewska S., Różnicowanie kształcenia w klasach początkowych, Kraków 2009.</w:t>
            </w:r>
          </w:p>
          <w:p w14:paraId="4823A203" w14:textId="0265E511" w:rsidR="00A413BB" w:rsidRPr="00D72576" w:rsidRDefault="00A413BB" w:rsidP="00A413BB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proofErr w:type="spellStart"/>
            <w:r w:rsidRPr="00D72576">
              <w:t>Jaroni</w:t>
            </w:r>
            <w:proofErr w:type="spellEnd"/>
            <w:r w:rsidRPr="00D72576">
              <w:t xml:space="preserve"> E., Dylematy integrowanej edukacji wczesnoszkolnej, Kraków 2008.</w:t>
            </w:r>
          </w:p>
          <w:p w14:paraId="1A0B394A" w14:textId="77777777" w:rsidR="00A413BB" w:rsidRPr="00D72576" w:rsidRDefault="00A413BB" w:rsidP="00A413BB">
            <w:pPr>
              <w:pStyle w:val="Indeks1"/>
              <w:numPr>
                <w:ilvl w:val="0"/>
                <w:numId w:val="7"/>
              </w:numPr>
              <w:tabs>
                <w:tab w:val="clear" w:pos="4080"/>
              </w:tabs>
              <w:ind w:left="301" w:hanging="283"/>
              <w:rPr>
                <w:sz w:val="22"/>
              </w:rPr>
            </w:pPr>
            <w:r w:rsidRPr="00D72576">
              <w:rPr>
                <w:sz w:val="22"/>
              </w:rPr>
              <w:t>Jąder M., Efektywne i atrakcyjne metody pracy z dziećmi, Kraków 2009</w:t>
            </w:r>
          </w:p>
          <w:p w14:paraId="3BA18A73" w14:textId="1A117560" w:rsidR="00A413BB" w:rsidRPr="00D72576" w:rsidRDefault="00A413BB" w:rsidP="00A413BB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t>Siwek H., (red.), Efektywność kształcenia zintegrowanego. Implikacje dla teorii i praktyki, Katowice 2007.</w:t>
            </w:r>
          </w:p>
          <w:p w14:paraId="79661BEE" w14:textId="77777777" w:rsidR="00A413BB" w:rsidRPr="00D72576" w:rsidRDefault="00A413BB" w:rsidP="00A413BB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t>E-learning dla nauczycieli, S. Szabłowski, Rzeszów 2009.</w:t>
            </w:r>
          </w:p>
          <w:p w14:paraId="256C6897" w14:textId="199D03B8" w:rsidR="00A413BB" w:rsidRPr="00D72576" w:rsidRDefault="00A413BB" w:rsidP="00A413BB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t>Projekty w edukacji wczesnoszkolnej. Poradnik, (red. zbiorowa), Warszawa 2022.</w:t>
            </w:r>
          </w:p>
        </w:tc>
      </w:tr>
      <w:tr w:rsidR="00A413BB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A413BB" w:rsidRDefault="00A413BB" w:rsidP="00A413B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6F668" w14:textId="77777777" w:rsidR="00A413BB" w:rsidRPr="00D72576" w:rsidRDefault="00A413BB" w:rsidP="00A413BB">
            <w:pPr>
              <w:ind w:left="72"/>
            </w:pPr>
            <w:r w:rsidRPr="00D72576">
              <w:t>Metody podające (wykład z prezentacją multimedialną, objaśnienia)</w:t>
            </w:r>
          </w:p>
          <w:p w14:paraId="57E7CF6B" w14:textId="77777777" w:rsidR="00A413BB" w:rsidRPr="00D72576" w:rsidRDefault="00A413BB" w:rsidP="00A413BB">
            <w:pPr>
              <w:ind w:left="72"/>
            </w:pPr>
            <w:r w:rsidRPr="00D72576">
              <w:t>Metody eksponujące (filmy edukacyjne na platformach e-learningowych)</w:t>
            </w:r>
          </w:p>
          <w:p w14:paraId="730D1B54" w14:textId="77777777" w:rsidR="00A413BB" w:rsidRPr="00D72576" w:rsidRDefault="00A413BB" w:rsidP="00A413BB">
            <w:pPr>
              <w:ind w:left="72"/>
            </w:pPr>
            <w:r w:rsidRPr="00D72576">
              <w:t>Metody praktyczne (oparte na praktycznej działalności studentów, metoda projektu, webinaria)</w:t>
            </w:r>
          </w:p>
          <w:p w14:paraId="316BE05E" w14:textId="58DE4F17" w:rsidR="00A413BB" w:rsidRPr="00D72576" w:rsidRDefault="00A413BB" w:rsidP="00A413BB">
            <w:pPr>
              <w:pStyle w:val="TableParagraph"/>
            </w:pPr>
            <w:r w:rsidRPr="00D72576">
              <w:t>Metody problemowe (dyskusja, samodzielne dochodzenie do wiedzy, metody aktywizujące: burza mózgów, mapy pojęciowe i inne)</w:t>
            </w:r>
          </w:p>
        </w:tc>
      </w:tr>
      <w:tr w:rsidR="00A413B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A413BB" w:rsidRDefault="00A413BB" w:rsidP="00A413B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A413BB" w:rsidRDefault="00A413BB" w:rsidP="00A413B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A413BB" w:rsidRDefault="00A413BB" w:rsidP="00A413BB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A413BB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102F8FA2" w:rsidR="00A413BB" w:rsidRPr="00D72576" w:rsidRDefault="00A413BB" w:rsidP="00A413BB">
            <w:pPr>
              <w:pStyle w:val="TableParagraph"/>
            </w:pPr>
            <w:r w:rsidRPr="00D72576">
              <w:t xml:space="preserve">Indywidualne rozwiązywanie zadań i problemów w ramach ćwiczeń na zajęciach i w toku domowych prac własnych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2D504633" w:rsidR="00A413BB" w:rsidRPr="00D72576" w:rsidRDefault="00A413BB" w:rsidP="00A413BB">
            <w:pPr>
              <w:pStyle w:val="TableParagraph"/>
            </w:pPr>
            <w:r w:rsidRPr="00D72576">
              <w:t>0</w:t>
            </w:r>
            <w:r w:rsidR="00BA3D4B">
              <w:t>4</w:t>
            </w:r>
            <w:r w:rsidRPr="00D72576">
              <w:t>-07</w:t>
            </w:r>
          </w:p>
        </w:tc>
      </w:tr>
      <w:tr w:rsidR="00A413BB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767A8D9A" w:rsidR="00A413BB" w:rsidRPr="00D72576" w:rsidRDefault="00A413BB" w:rsidP="00A413BB">
            <w:pPr>
              <w:pStyle w:val="TableParagraph"/>
            </w:pPr>
            <w:r w:rsidRPr="00D72576">
              <w:t xml:space="preserve">Praca w zespołach , moduły dostępne na platformach edukacyjnych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5BBA04B5" w:rsidR="00A413BB" w:rsidRPr="00D72576" w:rsidRDefault="00A413BB" w:rsidP="00A413BB">
            <w:pPr>
              <w:pStyle w:val="TableParagraph"/>
            </w:pPr>
            <w:r w:rsidRPr="00D72576">
              <w:t>0</w:t>
            </w:r>
            <w:r w:rsidR="00BA3D4B">
              <w:t>4-07</w:t>
            </w:r>
          </w:p>
        </w:tc>
      </w:tr>
      <w:tr w:rsidR="00A413BB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72DD27F3" w:rsidR="00A413BB" w:rsidRPr="00D72576" w:rsidRDefault="00BA3D4B" w:rsidP="00A413BB">
            <w:pPr>
              <w:pStyle w:val="TableParagraph"/>
            </w:pPr>
            <w:r>
              <w:t>Test pisemny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1B167AB1" w:rsidR="00A413BB" w:rsidRPr="00D72576" w:rsidRDefault="00BA3D4B" w:rsidP="00A413BB">
            <w:pPr>
              <w:pStyle w:val="TableParagraph"/>
            </w:pPr>
            <w:r>
              <w:t>01-03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5D636A4C" w14:textId="062C2E2E" w:rsidR="00A413BB" w:rsidRPr="00D72576" w:rsidRDefault="00F05976" w:rsidP="00A413BB">
            <w:r>
              <w:t xml:space="preserve">Zaliczenie z oceną – test </w:t>
            </w:r>
            <w:r w:rsidR="00A413BB" w:rsidRPr="00D72576">
              <w:t>50%</w:t>
            </w:r>
          </w:p>
          <w:p w14:paraId="49F1C5C8" w14:textId="77777777" w:rsidR="00A413BB" w:rsidRPr="00D72576" w:rsidRDefault="00A413BB" w:rsidP="00A413BB">
            <w:r w:rsidRPr="00D72576">
              <w:t>Rozwiązywanie zadań – 20%</w:t>
            </w:r>
          </w:p>
          <w:p w14:paraId="5B3D557B" w14:textId="77777777" w:rsidR="00A413BB" w:rsidRPr="00D72576" w:rsidRDefault="00A413BB" w:rsidP="00A413BB">
            <w:r w:rsidRPr="00D72576">
              <w:t>Praca w zespołach -20%</w:t>
            </w:r>
          </w:p>
          <w:p w14:paraId="764FAD15" w14:textId="5B0548FE" w:rsidR="006603FB" w:rsidRDefault="00A413BB" w:rsidP="00A413BB">
            <w:pPr>
              <w:pStyle w:val="TableParagraph"/>
            </w:pPr>
            <w:r w:rsidRPr="00D72576">
              <w:t>Portfolio – 10</w:t>
            </w:r>
            <w:r>
              <w:rPr>
                <w:sz w:val="24"/>
                <w:szCs w:val="24"/>
              </w:rPr>
              <w:t>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A413B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A413BB" w:rsidRDefault="00A413BB" w:rsidP="00A413B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5DAC56E5" w:rsidR="00A413BB" w:rsidRDefault="00A413BB" w:rsidP="00A413BB">
            <w:pPr>
              <w:pStyle w:val="TableParagraph"/>
              <w:jc w:val="center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3268CEA" w:rsidR="00A413BB" w:rsidRDefault="00A413BB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17F1A1D" w:rsidR="00A413BB" w:rsidRDefault="00A413BB" w:rsidP="00FE40A4">
            <w:pPr>
              <w:pStyle w:val="TableParagraph"/>
            </w:pPr>
          </w:p>
        </w:tc>
      </w:tr>
      <w:tr w:rsidR="00A413B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A413BB" w:rsidRDefault="00A413BB" w:rsidP="00A413B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378E8488" w:rsidR="00A413BB" w:rsidRDefault="00A413BB" w:rsidP="00A413BB">
            <w:pPr>
              <w:pStyle w:val="TableParagraph"/>
              <w:jc w:val="center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6EDF5750" w:rsidR="00A413BB" w:rsidRDefault="00A413BB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A413BB" w:rsidRDefault="00A413BB" w:rsidP="00A413BB">
            <w:pPr>
              <w:pStyle w:val="TableParagraph"/>
            </w:pPr>
          </w:p>
        </w:tc>
      </w:tr>
      <w:tr w:rsidR="00A413B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A413BB" w:rsidRDefault="00A413BB" w:rsidP="00A413B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A413BB" w:rsidRDefault="00A413BB" w:rsidP="00A413B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03A33131" w:rsidR="00A413BB" w:rsidRDefault="00F05976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428129D7" w:rsidR="00A413BB" w:rsidRDefault="00F05976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FE40A4">
              <w:rPr>
                <w:sz w:val="24"/>
                <w:szCs w:val="24"/>
              </w:rPr>
              <w:t>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A413BB" w:rsidRDefault="00A413BB" w:rsidP="00A413BB">
            <w:pPr>
              <w:pStyle w:val="TableParagraph"/>
              <w:jc w:val="center"/>
            </w:pPr>
          </w:p>
        </w:tc>
      </w:tr>
      <w:tr w:rsidR="00A413B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A413BB" w:rsidRDefault="00A413BB" w:rsidP="00A413B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3325DFC7" w:rsidR="00A413BB" w:rsidRDefault="00F05976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7A7F6206" w:rsidR="00A413BB" w:rsidRDefault="00FE40A4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A413BB" w:rsidRDefault="00A413BB" w:rsidP="00A413BB">
            <w:pPr>
              <w:pStyle w:val="TableParagraph"/>
            </w:pPr>
          </w:p>
        </w:tc>
      </w:tr>
      <w:tr w:rsidR="00A413BB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A413BB" w:rsidRDefault="00A413BB" w:rsidP="00A413B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0B814CD2" w:rsidR="00A413BB" w:rsidRDefault="00F05976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FE40A4">
              <w:rPr>
                <w:sz w:val="24"/>
                <w:szCs w:val="24"/>
              </w:rPr>
              <w:t>4</w:t>
            </w:r>
          </w:p>
        </w:tc>
        <w:tc>
          <w:tcPr>
            <w:tcW w:w="1520" w:type="dxa"/>
          </w:tcPr>
          <w:p w14:paraId="1F423B8B" w14:textId="384A121F" w:rsidR="00A413BB" w:rsidRDefault="00F05976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FE40A4">
              <w:rPr>
                <w:sz w:val="24"/>
                <w:szCs w:val="24"/>
              </w:rPr>
              <w:t>4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A413BB" w:rsidRDefault="00A413BB" w:rsidP="00A413BB">
            <w:pPr>
              <w:pStyle w:val="TableParagraph"/>
            </w:pPr>
          </w:p>
        </w:tc>
      </w:tr>
      <w:tr w:rsidR="00A413BB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A413BB" w:rsidRDefault="00A413BB" w:rsidP="00A413B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5676800F" w:rsidR="00A413BB" w:rsidRDefault="00F05976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  <w:r w:rsidR="00FE40A4">
              <w:rPr>
                <w:sz w:val="24"/>
                <w:szCs w:val="24"/>
              </w:rPr>
              <w:t>0</w:t>
            </w:r>
          </w:p>
        </w:tc>
        <w:tc>
          <w:tcPr>
            <w:tcW w:w="1520" w:type="dxa"/>
          </w:tcPr>
          <w:p w14:paraId="230EA693" w14:textId="5EC66386" w:rsidR="00A413BB" w:rsidRDefault="00FE40A4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A413BB" w:rsidRDefault="00A413BB" w:rsidP="00A413BB">
            <w:pPr>
              <w:pStyle w:val="TableParagraph"/>
            </w:pPr>
          </w:p>
        </w:tc>
      </w:tr>
      <w:tr w:rsidR="00A413BB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A413BB" w:rsidRDefault="00A413BB" w:rsidP="00A413B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569FDB84" w:rsidR="00A413BB" w:rsidRDefault="00F05976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22EFA213" w:rsidR="00A413BB" w:rsidRDefault="00A413BB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A413BB" w:rsidRDefault="00A413BB" w:rsidP="00A413BB">
            <w:pPr>
              <w:pStyle w:val="TableParagraph"/>
            </w:pPr>
          </w:p>
        </w:tc>
      </w:tr>
      <w:tr w:rsidR="00A413BB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A413BB" w:rsidRDefault="00A413BB" w:rsidP="00A413B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A413BB" w:rsidRDefault="00A413BB" w:rsidP="00A413BB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A413BB" w:rsidRDefault="00A413BB" w:rsidP="00A413B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A413BB" w:rsidRDefault="00A413BB" w:rsidP="00A413BB">
            <w:pPr>
              <w:pStyle w:val="TableParagraph"/>
            </w:pPr>
          </w:p>
        </w:tc>
      </w:tr>
      <w:tr w:rsidR="00A413BB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A413BB" w:rsidRDefault="00A413BB" w:rsidP="00A413B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175EFC14" w:rsidR="00A413BB" w:rsidRDefault="00FE40A4" w:rsidP="00A413B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20" w:type="dxa"/>
          </w:tcPr>
          <w:p w14:paraId="0636CB3E" w14:textId="58ACF50F" w:rsidR="00A413BB" w:rsidRDefault="00FE40A4" w:rsidP="00A413BB">
            <w:pPr>
              <w:pStyle w:val="TableParagraph"/>
              <w:jc w:val="center"/>
            </w:pPr>
            <w:r>
              <w:t>34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01E01EDE" w:rsidR="00A413BB" w:rsidRDefault="00A413BB" w:rsidP="00A413BB">
            <w:pPr>
              <w:pStyle w:val="TableParagraph"/>
              <w:jc w:val="center"/>
            </w:pP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4A3F0BD0" w:rsidR="006603FB" w:rsidRPr="00FC444A" w:rsidRDefault="00FE40A4" w:rsidP="00556A08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0CFB462A" w:rsidR="006603FB" w:rsidRPr="00FC444A" w:rsidRDefault="00BA3D4B" w:rsidP="00556A08">
            <w:pPr>
              <w:pStyle w:val="TableParagraph"/>
              <w:jc w:val="center"/>
              <w:rPr>
                <w:b/>
                <w:bCs/>
              </w:rPr>
            </w:pPr>
            <w:r w:rsidRPr="00FC444A">
              <w:rPr>
                <w:b/>
                <w:bCs/>
              </w:rPr>
              <w:t>1,</w:t>
            </w:r>
            <w:r w:rsidR="00FE40A4">
              <w:rPr>
                <w:b/>
                <w:bCs/>
              </w:rPr>
              <w:t>4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31B82E97" w:rsidR="006603FB" w:rsidRPr="00FC444A" w:rsidRDefault="00A413BB" w:rsidP="00556A08">
            <w:pPr>
              <w:pStyle w:val="TableParagraph"/>
              <w:jc w:val="center"/>
              <w:rPr>
                <w:b/>
                <w:bCs/>
              </w:rPr>
            </w:pPr>
            <w:r w:rsidRPr="00FC444A">
              <w:rPr>
                <w:b/>
                <w:bCs/>
              </w:rPr>
              <w:t>0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1C25C0A9" w:rsidR="006603FB" w:rsidRPr="00FC444A" w:rsidRDefault="00BA3D4B" w:rsidP="0019018B">
            <w:pPr>
              <w:pStyle w:val="TableParagraph"/>
              <w:jc w:val="center"/>
              <w:rPr>
                <w:b/>
                <w:bCs/>
              </w:rPr>
            </w:pPr>
            <w:r w:rsidRPr="00FC444A">
              <w:rPr>
                <w:b/>
                <w:bCs/>
              </w:rPr>
              <w:t>1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4B39979A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7B79C290" w14:textId="092A036E" w:rsidR="00912A1B" w:rsidRDefault="00912A1B">
      <w:pPr>
        <w:spacing w:before="84"/>
        <w:ind w:left="138" w:right="1175"/>
        <w:rPr>
          <w:sz w:val="20"/>
        </w:rPr>
      </w:pPr>
    </w:p>
    <w:p w14:paraId="2BD242D7" w14:textId="3C5B0E91" w:rsidR="00912A1B" w:rsidRDefault="00912A1B">
      <w:pPr>
        <w:spacing w:before="84"/>
        <w:ind w:left="138" w:right="1175"/>
        <w:rPr>
          <w:sz w:val="20"/>
        </w:rPr>
      </w:pPr>
    </w:p>
    <w:p w14:paraId="10E2E1C6" w14:textId="6AFC1848" w:rsidR="00912A1B" w:rsidRDefault="00912A1B" w:rsidP="00BA3D4B">
      <w:pPr>
        <w:spacing w:before="84"/>
        <w:ind w:right="1175"/>
        <w:rPr>
          <w:sz w:val="20"/>
        </w:rPr>
      </w:pPr>
    </w:p>
    <w:p w14:paraId="7F36E29D" w14:textId="77777777" w:rsidR="00912A1B" w:rsidRDefault="00912A1B" w:rsidP="00912A1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912A1B" w14:paraId="094990EE" w14:textId="77777777" w:rsidTr="00912A1B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7A0AE59" w14:textId="77777777" w:rsidR="00912A1B" w:rsidRDefault="00912A1B" w:rsidP="00912A1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D7C59" w14:textId="77777777" w:rsidR="00912A1B" w:rsidRDefault="00912A1B" w:rsidP="00912A1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 w:rsidRPr="00D828D1">
              <w:rPr>
                <w:b/>
                <w:sz w:val="24"/>
                <w:szCs w:val="24"/>
              </w:rPr>
              <w:t>Przedmioty specjalnościow</w:t>
            </w:r>
            <w:r>
              <w:rPr>
                <w:b/>
                <w:sz w:val="24"/>
                <w:szCs w:val="24"/>
              </w:rPr>
              <w:t>e z  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9A85174" w14:textId="77777777" w:rsidR="00912A1B" w:rsidRDefault="00912A1B" w:rsidP="00912A1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D</w:t>
            </w:r>
          </w:p>
        </w:tc>
      </w:tr>
      <w:tr w:rsidR="00912A1B" w14:paraId="5C05D48F" w14:textId="77777777" w:rsidTr="00912A1B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649C05E" w14:textId="77777777" w:rsidR="00912A1B" w:rsidRDefault="00912A1B" w:rsidP="00912A1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5C20C" w14:textId="77777777" w:rsidR="00912A1B" w:rsidRDefault="00912A1B" w:rsidP="00912A1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>
              <w:rPr>
                <w:b/>
                <w:sz w:val="24"/>
                <w:szCs w:val="24"/>
              </w:rPr>
              <w:t>Projektowanie edukacji zintegrowanej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8D20F69" w14:textId="77777777" w:rsidR="00912A1B" w:rsidRDefault="00912A1B" w:rsidP="00912A1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217AE3B0" wp14:editId="027D9090">
                  <wp:extent cx="2196086" cy="2667"/>
                  <wp:effectExtent l="0" t="0" r="0" b="0"/>
                  <wp:docPr id="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A6332B" w14:textId="551DEC7E" w:rsidR="00912A1B" w:rsidRDefault="00912A1B" w:rsidP="00912A1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D/4</w:t>
            </w:r>
            <w:r w:rsidR="00FE40A4">
              <w:rPr>
                <w:spacing w:val="-2"/>
                <w:sz w:val="24"/>
              </w:rPr>
              <w:t>2</w:t>
            </w:r>
            <w:r>
              <w:rPr>
                <w:spacing w:val="-2"/>
                <w:sz w:val="24"/>
              </w:rPr>
              <w:t>-2</w:t>
            </w:r>
          </w:p>
        </w:tc>
      </w:tr>
      <w:tr w:rsidR="00912A1B" w14:paraId="6C1A295D" w14:textId="77777777" w:rsidTr="00912A1B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6B846EA" w14:textId="77777777" w:rsidR="00912A1B" w:rsidRDefault="00912A1B" w:rsidP="00912A1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857E76" w14:textId="77777777" w:rsidR="00912A1B" w:rsidRDefault="00912A1B" w:rsidP="00912A1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0A514D96" w14:textId="77777777" w:rsidR="00912A1B" w:rsidRPr="001A4E7D" w:rsidRDefault="00912A1B" w:rsidP="00912A1B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912A1B" w14:paraId="091984AD" w14:textId="77777777" w:rsidTr="00912A1B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B1C5A1" w14:textId="77777777" w:rsidR="00912A1B" w:rsidRDefault="00912A1B" w:rsidP="00912A1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8F77A3F" w14:textId="77777777" w:rsidR="00912A1B" w:rsidRDefault="00912A1B" w:rsidP="00912A1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912A1B" w14:paraId="115CC03C" w14:textId="77777777" w:rsidTr="00912A1B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303A6C2" w14:textId="77777777" w:rsidR="00912A1B" w:rsidRDefault="00912A1B" w:rsidP="00912A1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2603" w14:textId="77777777" w:rsidR="00912A1B" w:rsidRDefault="00912A1B" w:rsidP="00912A1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 </w:t>
            </w:r>
            <w:r w:rsidRPr="00FC444A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0A25" w14:textId="77777777" w:rsidR="00912A1B" w:rsidRDefault="00912A1B" w:rsidP="00912A1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 xml:space="preserve">kształcenia: </w:t>
            </w:r>
            <w:r w:rsidRPr="00FC444A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DE0B19" w14:textId="77777777" w:rsidR="00912A1B" w:rsidRDefault="00912A1B" w:rsidP="00912A1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FC444A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912A1B" w14:paraId="08EBB44D" w14:textId="77777777" w:rsidTr="00912A1B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E4784E8" w14:textId="77777777" w:rsidR="00912A1B" w:rsidRDefault="00912A1B" w:rsidP="00912A1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7A39" w14:textId="13B29037" w:rsidR="00912A1B" w:rsidRDefault="00912A1B" w:rsidP="00912A1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 w:rsidRPr="00B8507C">
              <w:rPr>
                <w:b/>
                <w:spacing w:val="-2"/>
                <w:sz w:val="24"/>
              </w:rPr>
              <w:t>II/</w:t>
            </w:r>
            <w:r>
              <w:rPr>
                <w:b/>
                <w:spacing w:val="-2"/>
                <w:sz w:val="24"/>
              </w:rPr>
              <w:t>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78A31" w14:textId="77777777" w:rsidR="00912A1B" w:rsidRDefault="00912A1B" w:rsidP="00912A1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FC444A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2DD3718" w14:textId="77777777" w:rsidR="00912A1B" w:rsidRDefault="00912A1B" w:rsidP="00912A1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4B975D86" w14:textId="77777777" w:rsidR="00912A1B" w:rsidRPr="00FC444A" w:rsidRDefault="00912A1B" w:rsidP="00912A1B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FC444A">
              <w:rPr>
                <w:b/>
                <w:bCs/>
                <w:sz w:val="24"/>
              </w:rPr>
              <w:t>język polski</w:t>
            </w:r>
          </w:p>
        </w:tc>
      </w:tr>
      <w:tr w:rsidR="00912A1B" w14:paraId="42DA48B9" w14:textId="77777777" w:rsidTr="00912A1B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570A08C" w14:textId="77777777" w:rsidR="00912A1B" w:rsidRDefault="00912A1B" w:rsidP="00912A1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0C00" w14:textId="77777777" w:rsidR="00912A1B" w:rsidRDefault="00912A1B" w:rsidP="00912A1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AF5407B" w14:textId="77777777" w:rsidR="00912A1B" w:rsidRDefault="00912A1B" w:rsidP="00912A1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786A" w14:textId="77777777" w:rsidR="00912A1B" w:rsidRDefault="00912A1B" w:rsidP="00912A1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2934A29" w14:textId="77777777" w:rsidR="00912A1B" w:rsidRDefault="00912A1B" w:rsidP="00912A1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BD98" w14:textId="77777777" w:rsidR="00912A1B" w:rsidRDefault="00912A1B" w:rsidP="00912A1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6C63A9F" w14:textId="77777777" w:rsidR="00912A1B" w:rsidRDefault="00912A1B" w:rsidP="00912A1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3CDC3" w14:textId="77777777" w:rsidR="00912A1B" w:rsidRDefault="00912A1B" w:rsidP="00912A1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BB9902D" w14:textId="77777777" w:rsidR="00912A1B" w:rsidRDefault="00912A1B" w:rsidP="00912A1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DC20" w14:textId="77777777" w:rsidR="00912A1B" w:rsidRDefault="00912A1B" w:rsidP="00912A1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BF57FEF" w14:textId="77777777" w:rsidR="00912A1B" w:rsidRDefault="00912A1B" w:rsidP="00912A1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9B22A" w14:textId="77777777" w:rsidR="00912A1B" w:rsidRDefault="00912A1B" w:rsidP="00912A1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474D3E5" w14:textId="6EBAAFAD" w:rsidR="00912A1B" w:rsidRDefault="00C92353" w:rsidP="00912A1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</w:t>
            </w:r>
            <w:r w:rsidR="00912A1B">
              <w:rPr>
                <w:spacing w:val="-2"/>
                <w:sz w:val="24"/>
              </w:rPr>
              <w:t>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0F1BB7A" w14:textId="77777777" w:rsidR="00912A1B" w:rsidRDefault="00912A1B" w:rsidP="00912A1B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4B21582" w14:textId="77777777" w:rsidR="00912A1B" w:rsidRDefault="00912A1B" w:rsidP="00912A1B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2EEFDC11" w14:textId="77777777" w:rsidR="00912A1B" w:rsidRDefault="00912A1B" w:rsidP="00912A1B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912A1B" w14:paraId="08B8562A" w14:textId="77777777" w:rsidTr="00912A1B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B24C529" w14:textId="77777777" w:rsidR="00912A1B" w:rsidRDefault="00912A1B" w:rsidP="00912A1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CAC9B92" w14:textId="77777777" w:rsidR="00912A1B" w:rsidRDefault="00912A1B" w:rsidP="00912A1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D91C89" w14:textId="2CC76783" w:rsidR="00912A1B" w:rsidRDefault="00912A1B" w:rsidP="00912A1B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288E34" w14:textId="3F9CFB00" w:rsidR="00912A1B" w:rsidRDefault="00BA3D4B" w:rsidP="00912A1B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6E46A4F" w14:textId="77777777" w:rsidR="00912A1B" w:rsidRDefault="00912A1B" w:rsidP="00912A1B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CF37A2" w14:textId="77777777" w:rsidR="00912A1B" w:rsidRDefault="00912A1B" w:rsidP="00912A1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F962102" w14:textId="77777777" w:rsidR="00912A1B" w:rsidRDefault="00912A1B" w:rsidP="00912A1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D7D3DCA" w14:textId="77777777" w:rsidR="00912A1B" w:rsidRDefault="00912A1B" w:rsidP="00912A1B">
            <w:pPr>
              <w:pStyle w:val="TableParagraph"/>
              <w:jc w:val="center"/>
            </w:pPr>
          </w:p>
        </w:tc>
      </w:tr>
    </w:tbl>
    <w:p w14:paraId="5A87464A" w14:textId="77777777" w:rsidR="00912A1B" w:rsidRDefault="00912A1B" w:rsidP="00912A1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912A1B" w14:paraId="6F0B4A5F" w14:textId="77777777" w:rsidTr="00912A1B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12A0726E" w14:textId="77777777" w:rsidR="00912A1B" w:rsidRDefault="00912A1B" w:rsidP="00912A1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52AEDE" w14:textId="77777777" w:rsidR="00912A1B" w:rsidRDefault="00912A1B" w:rsidP="00912A1B">
            <w:pPr>
              <w:pStyle w:val="TableParagraph"/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912A1B" w14:paraId="1D331E8B" w14:textId="77777777" w:rsidTr="00912A1B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028B" w14:textId="77777777" w:rsidR="00912A1B" w:rsidRDefault="00912A1B" w:rsidP="00912A1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3B54DB" w14:textId="77777777" w:rsidR="00912A1B" w:rsidRDefault="00912A1B" w:rsidP="00912A1B">
            <w:pPr>
              <w:pStyle w:val="TableParagraph"/>
            </w:pPr>
            <w:r>
              <w:rPr>
                <w:sz w:val="24"/>
                <w:szCs w:val="24"/>
              </w:rPr>
              <w:t>d</w:t>
            </w:r>
            <w:r w:rsidRPr="00161C56">
              <w:rPr>
                <w:sz w:val="24"/>
                <w:szCs w:val="24"/>
              </w:rPr>
              <w:t>r Joanna Nowak</w:t>
            </w:r>
            <w:r>
              <w:rPr>
                <w:sz w:val="24"/>
                <w:szCs w:val="24"/>
              </w:rPr>
              <w:t>, mgr Dorota Życzkowska</w:t>
            </w:r>
          </w:p>
        </w:tc>
      </w:tr>
      <w:tr w:rsidR="00912A1B" w14:paraId="1E4E9F19" w14:textId="77777777" w:rsidTr="00912A1B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6AD3" w14:textId="77777777" w:rsidR="00912A1B" w:rsidRDefault="00912A1B" w:rsidP="00912A1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45AF8" w14:textId="171020B3" w:rsidR="00912A1B" w:rsidRDefault="00912A1B" w:rsidP="00734026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</w:pPr>
            <w:r w:rsidRPr="00537136">
              <w:t>Twórcze dostrzeganie nowych możliwości w kształceniu zintegrowan</w:t>
            </w:r>
            <w:r>
              <w:t>ym</w:t>
            </w:r>
            <w:r w:rsidR="00734026">
              <w:t>; działania innowacyjne w edukacji.</w:t>
            </w:r>
          </w:p>
          <w:p w14:paraId="6B92C105" w14:textId="6CB80343" w:rsidR="00912A1B" w:rsidRPr="00734026" w:rsidRDefault="00912A1B" w:rsidP="00734026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</w:pPr>
            <w:r w:rsidRPr="00734026">
              <w:rPr>
                <w:color w:val="000000"/>
              </w:rPr>
              <w:t xml:space="preserve">Kształtowanie umiejętności analizowania i rozwiązywania problemów </w:t>
            </w:r>
            <w:r w:rsidRPr="00537136">
              <w:t>metod</w:t>
            </w:r>
            <w:r>
              <w:t>yczno-organizacyjnych w edukacji zintegrowanej.</w:t>
            </w:r>
          </w:p>
          <w:p w14:paraId="7803D05A" w14:textId="6A621A46" w:rsidR="00912A1B" w:rsidRDefault="00912A1B" w:rsidP="00734026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</w:pPr>
            <w:r w:rsidRPr="00537136">
              <w:t>Nabywanie umiejętności w zakresie nauczania różnymi metodami aktywizującymi, sposobów integrowania wiedzy.</w:t>
            </w:r>
          </w:p>
          <w:p w14:paraId="5096CFDD" w14:textId="481F7FEE" w:rsidR="00734026" w:rsidRDefault="00734026" w:rsidP="00734026">
            <w:pPr>
              <w:pStyle w:val="Akapitzlist"/>
              <w:widowControl/>
              <w:numPr>
                <w:ilvl w:val="0"/>
                <w:numId w:val="9"/>
              </w:numPr>
              <w:autoSpaceDE/>
              <w:autoSpaceDN/>
            </w:pPr>
            <w:r>
              <w:t>Kształtowanie umiejętności pracy z uczniem ze SPE</w:t>
            </w:r>
          </w:p>
          <w:p w14:paraId="455D107F" w14:textId="77777777" w:rsidR="00912A1B" w:rsidRDefault="00912A1B" w:rsidP="00912A1B">
            <w:pPr>
              <w:widowControl/>
              <w:numPr>
                <w:ilvl w:val="0"/>
                <w:numId w:val="2"/>
              </w:numPr>
              <w:autoSpaceDE/>
              <w:autoSpaceDN/>
            </w:pPr>
            <w:r w:rsidRPr="00537136">
              <w:t>Pogłębienie wiedzy merytorycznej i metodycznej z za</w:t>
            </w:r>
            <w:r>
              <w:t>kresu pracy nauczyciela i dziecka</w:t>
            </w:r>
            <w:r w:rsidRPr="00537136">
              <w:t>.</w:t>
            </w:r>
          </w:p>
        </w:tc>
      </w:tr>
      <w:tr w:rsidR="00912A1B" w14:paraId="12B11264" w14:textId="77777777" w:rsidTr="00912A1B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493A3615" w14:textId="77777777" w:rsidR="00912A1B" w:rsidRDefault="00912A1B" w:rsidP="00912A1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9399FB7" w14:textId="77777777" w:rsidR="00912A1B" w:rsidRDefault="00912A1B" w:rsidP="00912A1B">
            <w:pPr>
              <w:pStyle w:val="TableParagraph"/>
            </w:pPr>
            <w:r>
              <w:t>Podstawy pedagogiki, dydaktyki, psychologii</w:t>
            </w:r>
          </w:p>
        </w:tc>
      </w:tr>
    </w:tbl>
    <w:p w14:paraId="642C7506" w14:textId="78068A7E" w:rsidR="00912A1B" w:rsidRPr="00FE40A4" w:rsidRDefault="00912A1B" w:rsidP="00FE40A4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FC444A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912A1B" w14:paraId="42E2B44B" w14:textId="77777777" w:rsidTr="00912A1B">
        <w:trPr>
          <w:trHeight w:val="277"/>
        </w:trPr>
        <w:tc>
          <w:tcPr>
            <w:tcW w:w="10097" w:type="dxa"/>
            <w:gridSpan w:val="3"/>
          </w:tcPr>
          <w:p w14:paraId="189262BD" w14:textId="77777777" w:rsidR="00912A1B" w:rsidRDefault="00912A1B" w:rsidP="00912A1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912A1B" w14:paraId="51EAD197" w14:textId="77777777" w:rsidTr="00912A1B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0E2B6D9A" w14:textId="77777777" w:rsidR="00912A1B" w:rsidRDefault="00912A1B" w:rsidP="00912A1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331863F2" w14:textId="77777777" w:rsidR="00912A1B" w:rsidRDefault="00912A1B" w:rsidP="00912A1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FAD4" w14:textId="77777777" w:rsidR="00912A1B" w:rsidRDefault="00912A1B" w:rsidP="00912A1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3EA96E88" w14:textId="77777777" w:rsidR="00912A1B" w:rsidRDefault="00912A1B" w:rsidP="00912A1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0502373E" w14:textId="77777777" w:rsidR="00912A1B" w:rsidRDefault="00912A1B" w:rsidP="00912A1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410E0536" w14:textId="77777777" w:rsidR="00912A1B" w:rsidRDefault="00912A1B" w:rsidP="00912A1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912A1B" w14:paraId="314413C1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7A0D" w14:textId="77777777" w:rsidR="00912A1B" w:rsidRDefault="00912A1B" w:rsidP="00912A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29A6" w14:textId="17EA0961" w:rsidR="00912A1B" w:rsidRPr="00D72576" w:rsidRDefault="00912A1B" w:rsidP="007C09D5">
            <w:pPr>
              <w:pStyle w:val="TableParagraph"/>
              <w:jc w:val="both"/>
            </w:pPr>
            <w:r w:rsidRPr="00D72576">
              <w:t xml:space="preserve">Zna i rozumie w pogłębionym stopniu zagadnienia z zakresu pedagogiki przedszkolnej i wczesnoszkolnej, subdyscyplin pedagogicznych; zna </w:t>
            </w:r>
            <w:r w:rsidR="001E11A5">
              <w:t xml:space="preserve">i rozumie </w:t>
            </w:r>
            <w:r w:rsidRPr="00D72576">
              <w:t>terminologię, teorie i metody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4B8D8" w14:textId="60E5B057" w:rsidR="00912A1B" w:rsidRPr="00D72576" w:rsidRDefault="00912A1B" w:rsidP="00912A1B">
            <w:pPr>
              <w:pStyle w:val="TableParagraph"/>
              <w:jc w:val="center"/>
            </w:pPr>
            <w:r w:rsidRPr="00D72576">
              <w:t>Ped2</w:t>
            </w:r>
            <w:r w:rsidR="00FC444A">
              <w:t>P</w:t>
            </w:r>
            <w:r w:rsidRPr="00D72576">
              <w:t>_W01</w:t>
            </w:r>
          </w:p>
        </w:tc>
      </w:tr>
      <w:tr w:rsidR="00912A1B" w14:paraId="1C6B17D7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B26D" w14:textId="77777777" w:rsidR="00912A1B" w:rsidRDefault="00912A1B" w:rsidP="00912A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B4DF" w14:textId="2B2D6791" w:rsidR="00912A1B" w:rsidRPr="00D72576" w:rsidRDefault="00912A1B" w:rsidP="007C09D5">
            <w:pPr>
              <w:pStyle w:val="TableParagraph"/>
              <w:jc w:val="both"/>
            </w:pPr>
            <w:r w:rsidRPr="00D72576">
              <w:t xml:space="preserve">Zna i rozumie w pogłębionym stopniu wybrane zagadnienia </w:t>
            </w:r>
            <w:r w:rsidR="00FE40A4">
              <w:t>d</w:t>
            </w:r>
            <w:r w:rsidRPr="00D72576">
              <w:t>o</w:t>
            </w:r>
            <w:r w:rsidR="00FE40A4">
              <w:t>tyczące</w:t>
            </w:r>
            <w:r w:rsidRPr="00D72576">
              <w:t xml:space="preserve"> rozwoju człowieka w odniesieniu do wybranych obszarów jego aktywności: społecznej, psychologicznej, edukacyjnej; </w:t>
            </w:r>
            <w:r w:rsidR="001E11A5">
              <w:t xml:space="preserve">zna i </w:t>
            </w:r>
            <w:r w:rsidRPr="00D72576">
              <w:t>rozumie istotę funkcjonalności i dysfunkcjonalności, harmonii i dysharmonii w rozwoju; zna i rozumie zagadnienia dotyczące edukacji włączającej,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12AE79" w14:textId="77777777" w:rsidR="00912A1B" w:rsidRPr="00D72576" w:rsidRDefault="00912A1B" w:rsidP="00912A1B">
            <w:pPr>
              <w:jc w:val="center"/>
            </w:pPr>
            <w:r w:rsidRPr="00D72576">
              <w:t>Ped2P_W05</w:t>
            </w:r>
          </w:p>
          <w:p w14:paraId="05BC1B2C" w14:textId="77777777" w:rsidR="00912A1B" w:rsidRPr="00D72576" w:rsidRDefault="00912A1B" w:rsidP="00912A1B">
            <w:pPr>
              <w:pStyle w:val="TableParagraph"/>
              <w:jc w:val="center"/>
            </w:pPr>
            <w:r w:rsidRPr="00D72576">
              <w:t>Ped2P_W08</w:t>
            </w:r>
          </w:p>
        </w:tc>
      </w:tr>
      <w:tr w:rsidR="00912A1B" w14:paraId="1D2CF11F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5711" w14:textId="77777777" w:rsidR="00912A1B" w:rsidRDefault="00912A1B" w:rsidP="00912A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F75A" w14:textId="560801F3" w:rsidR="00912A1B" w:rsidRPr="00D72576" w:rsidRDefault="00912A1B" w:rsidP="007C09D5">
            <w:pPr>
              <w:pStyle w:val="TableParagraph"/>
              <w:jc w:val="both"/>
            </w:pPr>
            <w:r w:rsidRPr="00D72576">
              <w:t xml:space="preserve">Zna i rozumie w pogłębionym stopniu wybrane zagadnienia na temat różnych środowisk wychowawczych oraz </w:t>
            </w:r>
            <w:r w:rsidR="00FE40A4">
              <w:t>zagadnienia dotyczące</w:t>
            </w:r>
            <w:r w:rsidRPr="00D72576">
              <w:t xml:space="preserve"> uczestnik</w:t>
            </w:r>
            <w:r w:rsidR="00FE40A4">
              <w:t>ów</w:t>
            </w:r>
            <w:r w:rsidRPr="00D72576">
              <w:t xml:space="preserve"> działalności edukacyjnej,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3F8CE" w14:textId="77777777" w:rsidR="00912A1B" w:rsidRPr="00D72576" w:rsidRDefault="00912A1B" w:rsidP="00912A1B">
            <w:pPr>
              <w:pStyle w:val="TableParagraph"/>
              <w:jc w:val="center"/>
            </w:pPr>
            <w:r w:rsidRPr="00D72576">
              <w:t>Ped2P_W09</w:t>
            </w:r>
          </w:p>
        </w:tc>
      </w:tr>
      <w:tr w:rsidR="00912A1B" w14:paraId="540C8DC9" w14:textId="77777777" w:rsidTr="00912A1B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AF685" w14:textId="77777777" w:rsidR="00912A1B" w:rsidRDefault="00912A1B" w:rsidP="00912A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0385C" w14:textId="77777777" w:rsidR="00912A1B" w:rsidRPr="00D72576" w:rsidRDefault="00912A1B" w:rsidP="007C09D5">
            <w:pPr>
              <w:pStyle w:val="TableParagraph"/>
              <w:jc w:val="both"/>
            </w:pPr>
            <w:r w:rsidRPr="00D72576">
              <w:t>Zna i rozumie w pogłębionym stopniu wybrane zagadnienia stanowiące zaawansowaną wiedzę w zakresie projektowania i prowadzenia badań diagnostycznych w edukacji zintegrowanej, z uwzględnieniem specjalnych potrzeb edukacyjnych; posiada pogłębioną wiedzę w zakresie metodyk szczegółowych i specyfik kształcenia na I etapie edukacji.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F1EC8" w14:textId="77777777" w:rsidR="00912A1B" w:rsidRPr="00D72576" w:rsidRDefault="00912A1B" w:rsidP="00912A1B">
            <w:pPr>
              <w:pStyle w:val="TableParagraph"/>
              <w:jc w:val="center"/>
            </w:pPr>
            <w:r w:rsidRPr="00D72576">
              <w:t>Ped2P_W10, Ped2P_W15</w:t>
            </w:r>
          </w:p>
        </w:tc>
      </w:tr>
      <w:tr w:rsidR="00912A1B" w14:paraId="77F8DA1E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3B87" w14:textId="77777777" w:rsidR="00912A1B" w:rsidRDefault="00912A1B" w:rsidP="00912A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065E9" w14:textId="77777777" w:rsidR="00912A1B" w:rsidRPr="00D72576" w:rsidRDefault="00912A1B" w:rsidP="007C09D5">
            <w:pPr>
              <w:pStyle w:val="TableParagraph"/>
              <w:jc w:val="both"/>
            </w:pPr>
            <w:r w:rsidRPr="00D72576">
              <w:t>Potrafi wykorzystywać posiadaną wiedzę teoretyczną z zakresu pedagogiki przedszkolnej i wczesnoszkolnej w celu analizowania i interpretowania złożonych problemów edukacyjnych, a także diagnozowania, prognozowania i projektowania działań praktycznych.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527A82" w14:textId="77777777" w:rsidR="00912A1B" w:rsidRPr="00D72576" w:rsidRDefault="00912A1B" w:rsidP="00912A1B">
            <w:pPr>
              <w:pStyle w:val="TableParagraph"/>
              <w:jc w:val="center"/>
            </w:pPr>
            <w:r w:rsidRPr="00D72576">
              <w:t>Ped2P_U02</w:t>
            </w:r>
          </w:p>
          <w:p w14:paraId="52328A84" w14:textId="77777777" w:rsidR="00912A1B" w:rsidRPr="00D72576" w:rsidRDefault="00912A1B" w:rsidP="00912A1B">
            <w:pPr>
              <w:pStyle w:val="TableParagraph"/>
              <w:jc w:val="center"/>
            </w:pPr>
          </w:p>
        </w:tc>
      </w:tr>
      <w:tr w:rsidR="00912A1B" w14:paraId="04762E10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ADE2" w14:textId="77777777" w:rsidR="00912A1B" w:rsidRDefault="00912A1B" w:rsidP="00912A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69AE" w14:textId="0E1830A0" w:rsidR="00912A1B" w:rsidRPr="00D72576" w:rsidRDefault="00912A1B" w:rsidP="007C09D5">
            <w:pPr>
              <w:pStyle w:val="TableParagraph"/>
              <w:jc w:val="both"/>
            </w:pPr>
            <w:r w:rsidRPr="00D72576">
              <w:t>Potrafi komunikować się na tematy specjalistyczne; potrafi używać języka specjalistycznego, porozumiewać się na poziomie werbalnym i niewerbalnym; potrafi wypowiadać się w mowie i piśmie</w:t>
            </w:r>
            <w:r w:rsidR="00FE40A4">
              <w:t>,</w:t>
            </w:r>
            <w:r w:rsidRPr="00D72576">
              <w:t xml:space="preserve"> konstruowa</w:t>
            </w:r>
            <w:r w:rsidR="00FE40A4">
              <w:t>ć</w:t>
            </w:r>
            <w:r w:rsidRPr="00D72576">
              <w:t xml:space="preserve"> odpowiedni</w:t>
            </w:r>
            <w:r w:rsidR="00FE40A4">
              <w:t>ą</w:t>
            </w:r>
            <w:r w:rsidRPr="00D72576">
              <w:t xml:space="preserve"> dokumentacj</w:t>
            </w:r>
            <w:r w:rsidR="00FE40A4">
              <w:t>ę</w:t>
            </w:r>
            <w:r w:rsidRPr="00D72576">
              <w:t xml:space="preserve"> szkoln</w:t>
            </w:r>
            <w:r w:rsidR="00FE40A4">
              <w:t xml:space="preserve">ą </w:t>
            </w:r>
            <w:r w:rsidRPr="00D72576">
              <w:t>(programy, scenariusze, opisy), zorientowan</w:t>
            </w:r>
            <w:r w:rsidR="00FE40A4">
              <w:t>ą</w:t>
            </w:r>
            <w:r w:rsidRPr="00D72576">
              <w:t xml:space="preserve">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602FD" w14:textId="77777777" w:rsidR="00912A1B" w:rsidRPr="00D72576" w:rsidRDefault="00912A1B" w:rsidP="00912A1B">
            <w:pPr>
              <w:jc w:val="center"/>
            </w:pPr>
            <w:r w:rsidRPr="00D72576">
              <w:t>Ped2P_U03</w:t>
            </w:r>
          </w:p>
          <w:p w14:paraId="474D8864" w14:textId="77777777" w:rsidR="00912A1B" w:rsidRPr="00D72576" w:rsidRDefault="00912A1B" w:rsidP="00912A1B">
            <w:pPr>
              <w:pStyle w:val="TableParagraph"/>
              <w:jc w:val="center"/>
            </w:pPr>
            <w:r w:rsidRPr="00D72576">
              <w:t>Ped2P_U04</w:t>
            </w:r>
          </w:p>
        </w:tc>
      </w:tr>
      <w:tr w:rsidR="00912A1B" w14:paraId="29AB7C79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C519" w14:textId="77777777" w:rsidR="00912A1B" w:rsidRDefault="00912A1B" w:rsidP="00912A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2D25" w14:textId="2AC0873F" w:rsidR="00912A1B" w:rsidRPr="00D72576" w:rsidRDefault="00912A1B" w:rsidP="007C09D5">
            <w:pPr>
              <w:pStyle w:val="TableParagraph"/>
              <w:jc w:val="both"/>
            </w:pPr>
            <w:r w:rsidRPr="00D72576">
              <w:t>Potrafi wykorzystywać posiadaną wiedzę do prezentowania własnych pomysłów i sugestii w oparciu o merytoryczn</w:t>
            </w:r>
            <w:r w:rsidR="00FE40A4">
              <w:t>ą</w:t>
            </w:r>
            <w:r w:rsidRPr="00D72576">
              <w:t xml:space="preserve"> argumentację w obrębie wybranej subdyscypliny pedagogiki.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7AED8" w14:textId="77777777" w:rsidR="00912A1B" w:rsidRPr="00D72576" w:rsidRDefault="00912A1B" w:rsidP="00912A1B">
            <w:pPr>
              <w:pStyle w:val="TableParagraph"/>
              <w:jc w:val="center"/>
            </w:pPr>
            <w:r w:rsidRPr="00D72576">
              <w:t>Ped2P_U05</w:t>
            </w:r>
          </w:p>
        </w:tc>
      </w:tr>
      <w:tr w:rsidR="00912A1B" w14:paraId="288DDB28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5EE" w14:textId="77777777" w:rsidR="00912A1B" w:rsidRDefault="00912A1B" w:rsidP="00912A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A93C" w14:textId="4E8BDB8D" w:rsidR="00912A1B" w:rsidRPr="00D72576" w:rsidRDefault="00912A1B" w:rsidP="007C09D5">
            <w:pPr>
              <w:pStyle w:val="TableParagraph"/>
              <w:jc w:val="both"/>
            </w:pPr>
            <w:r w:rsidRPr="00D72576">
              <w:t>Potrafi wykorzystywać posiadaną wiedzę do obserwowania, analizowania, diagnozowania oraz oceniania złożonych problemów pedagogicznych, a także prognozowania i projektowania sytuacji edukacyjnych i potrafi wykonywać zadania w nieprzewidywalnych warunkach</w:t>
            </w:r>
            <w:r w:rsidR="00FE40A4">
              <w:t>,</w:t>
            </w:r>
            <w:r w:rsidRPr="00D72576">
              <w:t xml:space="preserve"> również w zakresie metodyk szczegółowych zgodnie z wymaganiami określonego poziomu edukacji; </w:t>
            </w:r>
            <w:r w:rsidR="00FE40A4">
              <w:t xml:space="preserve">potrafi </w:t>
            </w:r>
            <w:r w:rsidRPr="00D72576">
              <w:t>projekt</w:t>
            </w:r>
            <w:r w:rsidR="00FE40A4">
              <w:t>ować</w:t>
            </w:r>
            <w:r w:rsidRPr="00D72576">
              <w:t xml:space="preserve"> i wdraża</w:t>
            </w:r>
            <w:r w:rsidR="00FE40A4">
              <w:t>ć</w:t>
            </w:r>
            <w:r w:rsidRPr="00D72576">
              <w:t xml:space="preserve"> działania innowacyjne wykorzyst</w:t>
            </w:r>
            <w:r w:rsidR="00FE40A4">
              <w:t>ując</w:t>
            </w:r>
            <w:r w:rsidRPr="00D72576">
              <w:t xml:space="preserve"> multimedi</w:t>
            </w:r>
            <w:r w:rsidR="00FE40A4">
              <w:t>a</w:t>
            </w:r>
            <w:r w:rsidRPr="00D72576">
              <w:t>, dob</w:t>
            </w:r>
            <w:r w:rsidR="00FE40A4">
              <w:t>ierać</w:t>
            </w:r>
            <w:r w:rsidRPr="00D72576">
              <w:t xml:space="preserve"> elektroniczn</w:t>
            </w:r>
            <w:r w:rsidR="00FE40A4">
              <w:t>e</w:t>
            </w:r>
            <w:r w:rsidRPr="00D72576">
              <w:t xml:space="preserve"> środk</w:t>
            </w:r>
            <w:r w:rsidR="00FE40A4">
              <w:t>i</w:t>
            </w:r>
            <w:r w:rsidRPr="00D72576">
              <w:t xml:space="preserve"> dydaktyczn</w:t>
            </w:r>
            <w:r w:rsidR="00FE40A4">
              <w:t>e</w:t>
            </w:r>
            <w:r w:rsidRPr="00D72576">
              <w:t>, materiał</w:t>
            </w:r>
            <w:r w:rsidR="00FE40A4">
              <w:t>y</w:t>
            </w:r>
            <w:r w:rsidRPr="00D72576">
              <w:t xml:space="preserve"> </w:t>
            </w:r>
            <w:r w:rsidR="00FE40A4" w:rsidRPr="00D72576">
              <w:t>dydaktycz</w:t>
            </w:r>
            <w:r w:rsidR="00FE40A4">
              <w:t>ne</w:t>
            </w:r>
            <w:r w:rsidRPr="00D72576">
              <w:t xml:space="preserve"> na platformie zdalnego nauczania.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85178" w14:textId="77777777" w:rsidR="00912A1B" w:rsidRPr="00D72576" w:rsidRDefault="00912A1B" w:rsidP="00912A1B">
            <w:pPr>
              <w:jc w:val="center"/>
            </w:pPr>
            <w:r w:rsidRPr="00D72576">
              <w:t>Ped2P-U07</w:t>
            </w:r>
          </w:p>
          <w:p w14:paraId="5CCA26EF" w14:textId="77777777" w:rsidR="00912A1B" w:rsidRPr="00D72576" w:rsidRDefault="00912A1B" w:rsidP="00912A1B">
            <w:pPr>
              <w:jc w:val="center"/>
            </w:pPr>
            <w:r w:rsidRPr="00D72576">
              <w:t>Ped2P_U14</w:t>
            </w:r>
          </w:p>
          <w:p w14:paraId="52447D75" w14:textId="77777777" w:rsidR="00912A1B" w:rsidRPr="00D72576" w:rsidRDefault="00912A1B" w:rsidP="00912A1B">
            <w:pPr>
              <w:pStyle w:val="TableParagraph"/>
              <w:jc w:val="center"/>
            </w:pPr>
            <w:r w:rsidRPr="00D72576">
              <w:t>Ped2P_U15</w:t>
            </w:r>
          </w:p>
        </w:tc>
      </w:tr>
      <w:tr w:rsidR="00912A1B" w14:paraId="0A62963B" w14:textId="77777777" w:rsidTr="00912A1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EFABC" w14:textId="1982914F" w:rsidR="00912A1B" w:rsidRDefault="00734026" w:rsidP="00912A1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09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5C46F" w14:textId="22D9FBBE" w:rsidR="00912A1B" w:rsidRPr="00D72576" w:rsidRDefault="00912A1B" w:rsidP="007C09D5">
            <w:pPr>
              <w:pStyle w:val="TableParagraph"/>
              <w:jc w:val="both"/>
            </w:pPr>
            <w:r w:rsidRPr="00D72576">
              <w:t xml:space="preserve">Jest gotów do krytycznej oceny posiadanej wiedzy i odbieranych treści, rozwiązywania problemów poznawczych i praktycznych, samodzielnego i krytycznego rozszerzania ich o wymiar interdyscyplinarny oraz </w:t>
            </w:r>
            <w:r w:rsidR="00FE40A4">
              <w:t xml:space="preserve">jest gotów do </w:t>
            </w:r>
            <w:r w:rsidRPr="00D72576">
              <w:t>prowadzenia zindywidualizowanych działań pedagogicznych, dostosowanych do potrzeb i możliwości rozwojowych dziecka.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D8A67" w14:textId="77777777" w:rsidR="00912A1B" w:rsidRPr="00D72576" w:rsidRDefault="00912A1B" w:rsidP="00912A1B">
            <w:pPr>
              <w:jc w:val="center"/>
            </w:pPr>
            <w:r w:rsidRPr="00D72576">
              <w:t xml:space="preserve">Ped2P_K04 </w:t>
            </w:r>
          </w:p>
          <w:p w14:paraId="00F34E1D" w14:textId="77777777" w:rsidR="00912A1B" w:rsidRPr="00D72576" w:rsidRDefault="00912A1B" w:rsidP="00912A1B">
            <w:pPr>
              <w:jc w:val="center"/>
            </w:pPr>
            <w:r w:rsidRPr="00D72576">
              <w:t>Ped2P_K01</w:t>
            </w:r>
          </w:p>
          <w:p w14:paraId="110866F6" w14:textId="77777777" w:rsidR="00912A1B" w:rsidRPr="00D72576" w:rsidRDefault="00912A1B" w:rsidP="00912A1B">
            <w:pPr>
              <w:pStyle w:val="TableParagraph"/>
              <w:jc w:val="center"/>
            </w:pPr>
          </w:p>
        </w:tc>
      </w:tr>
      <w:tr w:rsidR="00912A1B" w14:paraId="7FC86730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32A1085" w14:textId="77777777" w:rsidR="00912A1B" w:rsidRDefault="00912A1B" w:rsidP="00912A1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912A1B" w14:paraId="0FC253C7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62B8CB8" w14:textId="77777777" w:rsidR="00912A1B" w:rsidRDefault="00912A1B" w:rsidP="00912A1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912A1B" w14:paraId="63E3B07F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F9074F4" w14:textId="21DE21EA" w:rsidR="00912A1B" w:rsidRPr="00912A1B" w:rsidRDefault="00912A1B" w:rsidP="00912A1B">
            <w:pPr>
              <w:widowControl/>
              <w:autoSpaceDE/>
              <w:autoSpaceDN/>
              <w:contextualSpacing/>
              <w:jc w:val="both"/>
              <w:rPr>
                <w:spacing w:val="8"/>
              </w:rPr>
            </w:pPr>
          </w:p>
        </w:tc>
      </w:tr>
      <w:tr w:rsidR="00912A1B" w14:paraId="0957E4AF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0F6DBB8" w14:textId="77777777" w:rsidR="00912A1B" w:rsidRDefault="00912A1B" w:rsidP="00912A1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912A1B" w14:paraId="4262B109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9E9EB49" w14:textId="123E7C01" w:rsidR="00912A1B" w:rsidRDefault="00912A1B" w:rsidP="00734026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jc w:val="both"/>
            </w:pPr>
            <w:r>
              <w:t>Sposoby rozpoznawania potrzeb, możliwości i uzdolnień dziecka.</w:t>
            </w:r>
          </w:p>
          <w:p w14:paraId="4DF43DBD" w14:textId="5B5DFD75" w:rsidR="00912A1B" w:rsidRPr="00734026" w:rsidRDefault="00912A1B" w:rsidP="00734026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jc w:val="both"/>
            </w:pPr>
            <w:r w:rsidRPr="00734026">
              <w:rPr>
                <w:color w:val="000000"/>
              </w:rPr>
              <w:t xml:space="preserve">Inicjacja: czytelnicza, teatralna, muzyczna, plastyczna, techniczna. </w:t>
            </w:r>
          </w:p>
          <w:p w14:paraId="2DF15CEB" w14:textId="5BB4C4DC" w:rsidR="00912A1B" w:rsidRDefault="00912A1B" w:rsidP="00734026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jc w:val="both"/>
            </w:pPr>
            <w:r>
              <w:t xml:space="preserve">Analiza i ocena  indywidualnych programów </w:t>
            </w:r>
            <w:r w:rsidRPr="00385A46">
              <w:t>kształcenia</w:t>
            </w:r>
            <w:r>
              <w:t xml:space="preserve"> uwzględniających dzień aktywności dziecka</w:t>
            </w:r>
            <w:r w:rsidR="00734026">
              <w:t>.</w:t>
            </w:r>
          </w:p>
          <w:p w14:paraId="1F86745F" w14:textId="3D13947B" w:rsidR="00912A1B" w:rsidRDefault="00912A1B" w:rsidP="00734026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jc w:val="both"/>
            </w:pPr>
            <w:r w:rsidRPr="002667ED">
              <w:t>Kontrola i ocena osiągnięć ucznia w kl. I-III.</w:t>
            </w:r>
          </w:p>
          <w:p w14:paraId="042B218E" w14:textId="52FB878A" w:rsidR="00912A1B" w:rsidRDefault="00912A1B" w:rsidP="00734026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jc w:val="both"/>
            </w:pPr>
            <w:r w:rsidRPr="002667ED">
              <w:t>Ocena opi</w:t>
            </w:r>
            <w:r>
              <w:t>sowa w edukacji wczesnoszkolnej- sposoby konstruowania oceny opisowej w kl. I-III.</w:t>
            </w:r>
          </w:p>
          <w:p w14:paraId="1DD0885F" w14:textId="7AD0157C" w:rsidR="00912A1B" w:rsidRDefault="00912A1B" w:rsidP="00C92353">
            <w:pPr>
              <w:pStyle w:val="Akapitzlist"/>
              <w:widowControl/>
              <w:numPr>
                <w:ilvl w:val="0"/>
                <w:numId w:val="10"/>
              </w:numPr>
              <w:autoSpaceDE/>
              <w:autoSpaceDN/>
              <w:jc w:val="both"/>
            </w:pPr>
            <w:r w:rsidRPr="002667ED">
              <w:t>Ewaluacja w pracy nauczy</w:t>
            </w:r>
            <w:r>
              <w:t>ciela w edukacji zintegrowanej.</w:t>
            </w:r>
          </w:p>
          <w:p w14:paraId="640C6A7E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spacing w:val="8"/>
              </w:rPr>
            </w:pPr>
            <w:r w:rsidRPr="00C92353">
              <w:t xml:space="preserve">Sposoby projektowania i prowadzenia badań diagnostycznych (uwzględnianie specjalnych potrzeb edukacyjnych) z </w:t>
            </w:r>
            <w:r w:rsidRPr="00D72576">
              <w:t>wykorzystaniem narzędzi komunikacji i nauki w e-nauczaniu.</w:t>
            </w:r>
          </w:p>
          <w:p w14:paraId="52D13729" w14:textId="734D2635" w:rsidR="00912A1B" w:rsidRPr="00C92353" w:rsidRDefault="00912A1B" w:rsidP="0073402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spacing w:val="8"/>
              </w:rPr>
            </w:pPr>
            <w:r w:rsidRPr="00D72576">
              <w:t>Stymulowanie kreatywności uczniów.</w:t>
            </w:r>
          </w:p>
          <w:p w14:paraId="71BFB1AB" w14:textId="7898915D" w:rsidR="00C92353" w:rsidRPr="00734026" w:rsidRDefault="00C92353" w:rsidP="0073402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spacing w:val="8"/>
              </w:rPr>
            </w:pPr>
            <w:r w:rsidRPr="00C92353">
              <w:rPr>
                <w:spacing w:val="8"/>
              </w:rPr>
              <w:t>Sposoby prowadzenia działań innowacyjnych w edukacji zintegrowanej</w:t>
            </w:r>
          </w:p>
          <w:p w14:paraId="3D1DFC3E" w14:textId="7C4A6C5C" w:rsidR="00734026" w:rsidRPr="00734026" w:rsidRDefault="00734026" w:rsidP="00734026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contextualSpacing/>
              <w:jc w:val="both"/>
              <w:rPr>
                <w:spacing w:val="8"/>
              </w:rPr>
            </w:pPr>
            <w:r>
              <w:rPr>
                <w:spacing w:val="8"/>
              </w:rPr>
              <w:t>Konstruowanie scenariuszy zajęć zintegrowanych</w:t>
            </w:r>
          </w:p>
        </w:tc>
      </w:tr>
      <w:tr w:rsidR="00912A1B" w14:paraId="186267E9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F2E904B" w14:textId="77777777" w:rsidR="00912A1B" w:rsidRDefault="00912A1B" w:rsidP="00912A1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912A1B" w14:paraId="35A347F2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1239273F" w14:textId="77777777" w:rsidR="00912A1B" w:rsidRDefault="00912A1B" w:rsidP="00912A1B">
            <w:pPr>
              <w:pStyle w:val="TableParagraph"/>
              <w:rPr>
                <w:sz w:val="20"/>
              </w:rPr>
            </w:pPr>
          </w:p>
        </w:tc>
      </w:tr>
      <w:tr w:rsidR="00912A1B" w14:paraId="66CD92B7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40BE142" w14:textId="77777777" w:rsidR="00912A1B" w:rsidRDefault="00912A1B" w:rsidP="00912A1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912A1B" w14:paraId="61833B17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7826C57" w14:textId="77777777" w:rsidR="00912A1B" w:rsidRDefault="00912A1B" w:rsidP="00912A1B">
            <w:pPr>
              <w:pStyle w:val="TableParagraph"/>
              <w:rPr>
                <w:sz w:val="20"/>
              </w:rPr>
            </w:pPr>
          </w:p>
        </w:tc>
      </w:tr>
      <w:tr w:rsidR="00912A1B" w14:paraId="578C0909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27EDA5E" w14:textId="77777777" w:rsidR="00912A1B" w:rsidRDefault="00912A1B" w:rsidP="00912A1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912A1B" w14:paraId="631E5EEE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24383A7" w14:textId="77777777" w:rsidR="00912A1B" w:rsidRDefault="00912A1B" w:rsidP="00912A1B">
            <w:pPr>
              <w:pStyle w:val="TableParagraph"/>
              <w:rPr>
                <w:sz w:val="20"/>
              </w:rPr>
            </w:pPr>
          </w:p>
        </w:tc>
      </w:tr>
      <w:tr w:rsidR="00912A1B" w14:paraId="10C1AFCF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F2CB252" w14:textId="77777777" w:rsidR="00912A1B" w:rsidRDefault="00912A1B" w:rsidP="00912A1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912A1B" w:rsidRPr="0019018B" w14:paraId="31753CCD" w14:textId="77777777" w:rsidTr="00912A1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825EA1" w14:textId="77777777" w:rsidR="00912A1B" w:rsidRPr="0019018B" w:rsidRDefault="00912A1B" w:rsidP="00912A1B">
            <w:pPr>
              <w:pStyle w:val="TableParagraph"/>
            </w:pPr>
          </w:p>
        </w:tc>
      </w:tr>
    </w:tbl>
    <w:p w14:paraId="79AA571E" w14:textId="77777777" w:rsidR="00912A1B" w:rsidRPr="0019018B" w:rsidRDefault="00912A1B" w:rsidP="00912A1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912A1B" w14:paraId="110059BC" w14:textId="77777777" w:rsidTr="00912A1B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16DD0127" w14:textId="77777777" w:rsidR="00912A1B" w:rsidRDefault="00912A1B" w:rsidP="00912A1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3781F455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t>Adamek I., (red.), Projektowanie i modelowanie edukacji zintegrowanej, Kraków 2002.</w:t>
            </w:r>
          </w:p>
          <w:p w14:paraId="0F873F71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proofErr w:type="spellStart"/>
            <w:r w:rsidRPr="00D72576">
              <w:rPr>
                <w:rFonts w:cs="Arial"/>
                <w:bCs/>
              </w:rPr>
              <w:t>Dymara</w:t>
            </w:r>
            <w:proofErr w:type="spellEnd"/>
            <w:r w:rsidRPr="00D72576">
              <w:rPr>
                <w:rFonts w:cs="Arial"/>
                <w:bCs/>
              </w:rPr>
              <w:t xml:space="preserve"> B., Dziecko w świecie edukacji. Przykłady zajęć kompleksowych. Bliżej integracji osoby i pedagogiki </w:t>
            </w:r>
            <w:proofErr w:type="spellStart"/>
            <w:r w:rsidRPr="00D72576">
              <w:rPr>
                <w:rFonts w:cs="Arial"/>
                <w:bCs/>
              </w:rPr>
              <w:t>współbycia</w:t>
            </w:r>
            <w:proofErr w:type="spellEnd"/>
            <w:r w:rsidRPr="00D72576">
              <w:rPr>
                <w:rFonts w:cs="Arial"/>
                <w:bCs/>
              </w:rPr>
              <w:t>, Kraków 2009.</w:t>
            </w:r>
          </w:p>
          <w:p w14:paraId="52998E5E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proofErr w:type="spellStart"/>
            <w:r w:rsidRPr="00D72576">
              <w:rPr>
                <w:rFonts w:cs="Arial"/>
                <w:bCs/>
              </w:rPr>
              <w:t>Dymara</w:t>
            </w:r>
            <w:proofErr w:type="spellEnd"/>
            <w:r w:rsidRPr="00D72576">
              <w:rPr>
                <w:rFonts w:cs="Arial"/>
                <w:bCs/>
              </w:rPr>
              <w:t xml:space="preserve"> B., (2009), Dziecko w świecie edukacji. Podstawy kształcenia kompleksowego – nowe kształty i wymiary edukacji, Kraków 2009.</w:t>
            </w:r>
          </w:p>
          <w:p w14:paraId="67F78E74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rPr>
                <w:noProof/>
              </w:rPr>
              <w:t xml:space="preserve">Filipiak </w:t>
            </w:r>
            <w:r w:rsidRPr="00D72576">
              <w:t>E.,</w:t>
            </w:r>
            <w:r w:rsidRPr="00D72576">
              <w:rPr>
                <w:noProof/>
              </w:rPr>
              <w:t xml:space="preserve"> Smolińska-Rębas </w:t>
            </w:r>
            <w:r w:rsidRPr="00D72576">
              <w:t xml:space="preserve">H., Od Celestyna </w:t>
            </w:r>
            <w:r w:rsidRPr="00D72576">
              <w:rPr>
                <w:noProof/>
              </w:rPr>
              <w:t xml:space="preserve">Freineta </w:t>
            </w:r>
            <w:r w:rsidRPr="00D72576">
              <w:t>do edukacji zintegrowanej, Bydgoszcz 2000.</w:t>
            </w:r>
          </w:p>
          <w:p w14:paraId="1F20DDF8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rPr>
                <w:noProof/>
              </w:rPr>
              <w:t xml:space="preserve">Klus-Stańska </w:t>
            </w:r>
            <w:r w:rsidRPr="00D72576">
              <w:t>D.,</w:t>
            </w:r>
            <w:r w:rsidRPr="00D72576">
              <w:rPr>
                <w:noProof/>
              </w:rPr>
              <w:t xml:space="preserve"> </w:t>
            </w:r>
            <w:r w:rsidRPr="00D72576">
              <w:t>Szymański</w:t>
            </w:r>
            <w:r w:rsidRPr="00D72576">
              <w:rPr>
                <w:noProof/>
              </w:rPr>
              <w:t xml:space="preserve"> </w:t>
            </w:r>
            <w:r w:rsidRPr="00D72576">
              <w:t xml:space="preserve">M. J. (red.), Renesans </w:t>
            </w:r>
            <w:r w:rsidRPr="00D72576">
              <w:rPr>
                <w:noProof/>
              </w:rPr>
              <w:t>(?)</w:t>
            </w:r>
            <w:r w:rsidRPr="00D72576">
              <w:t xml:space="preserve"> nauczania całościowego, Warszawa 2003.</w:t>
            </w:r>
          </w:p>
          <w:p w14:paraId="4AF0472A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  <w:rPr>
                <w:noProof/>
              </w:rPr>
            </w:pPr>
            <w:r w:rsidRPr="00D72576">
              <w:rPr>
                <w:noProof/>
              </w:rPr>
              <w:t xml:space="preserve">Klus-Stańska </w:t>
            </w:r>
            <w:r w:rsidRPr="00D72576">
              <w:t>D.,</w:t>
            </w:r>
            <w:r w:rsidRPr="00D72576">
              <w:rPr>
                <w:noProof/>
              </w:rPr>
              <w:t xml:space="preserve"> </w:t>
            </w:r>
            <w:r w:rsidRPr="00D72576">
              <w:t>Nowicka M., Sensy i bezsensy edukacji wczesnoszkolnej, Warszawa 2004.</w:t>
            </w:r>
          </w:p>
          <w:p w14:paraId="7EE6E873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  <w:rPr>
                <w:noProof/>
              </w:rPr>
            </w:pPr>
            <w:r w:rsidRPr="00D72576">
              <w:t>Klus – Stańska D., Konstruowanie wiedzy w szkole, Olsztyn 2002.</w:t>
            </w:r>
          </w:p>
          <w:p w14:paraId="7B708DF1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rPr>
                <w:noProof/>
              </w:rPr>
              <w:t xml:space="preserve">Kopaczyńska </w:t>
            </w:r>
            <w:r w:rsidRPr="00D72576">
              <w:t>L, Ocenianie szkolne wspierające rozwój ucznia, Kraków 2004.</w:t>
            </w:r>
          </w:p>
          <w:p w14:paraId="280254A8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443" w:hanging="425"/>
              <w:contextualSpacing/>
              <w:jc w:val="both"/>
            </w:pPr>
            <w:r w:rsidRPr="00D72576">
              <w:rPr>
                <w:noProof/>
              </w:rPr>
              <w:t xml:space="preserve">Moroz </w:t>
            </w:r>
            <w:r w:rsidRPr="00D72576">
              <w:t>H. (red.), Edukacja zintegrowana we współczesnej szkole, Kraków 2001.</w:t>
            </w:r>
          </w:p>
          <w:p w14:paraId="7C767F7A" w14:textId="77777777" w:rsidR="00912A1B" w:rsidRPr="00D72576" w:rsidRDefault="00912A1B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443" w:hanging="425"/>
              <w:contextualSpacing/>
              <w:jc w:val="both"/>
            </w:pPr>
            <w:r w:rsidRPr="00D72576">
              <w:t>Sowińska H., Michalak R. (red.), Edukacja elementarna jako strategia zmian rozwojowych dziecka, Kraków 2004.</w:t>
            </w:r>
          </w:p>
          <w:p w14:paraId="69057257" w14:textId="41819968" w:rsidR="00912A1B" w:rsidRPr="00D72576" w:rsidRDefault="00C92353" w:rsidP="00912A1B">
            <w:pPr>
              <w:pStyle w:val="Akapitzlist"/>
              <w:widowControl/>
              <w:numPr>
                <w:ilvl w:val="0"/>
                <w:numId w:val="5"/>
              </w:numPr>
              <w:autoSpaceDE/>
              <w:autoSpaceDN/>
              <w:spacing w:line="276" w:lineRule="auto"/>
              <w:ind w:left="443" w:hanging="425"/>
              <w:contextualSpacing/>
              <w:jc w:val="both"/>
            </w:pPr>
            <w:hyperlink r:id="rId12" w:history="1">
              <w:r w:rsidRPr="00F920C6">
                <w:rPr>
                  <w:rStyle w:val="Hipercze"/>
                </w:rPr>
                <w:t>https://zpe.gov.pl/a/edukacja-wczesnoszkolna---interdyscyplinarne-projekty-edukacyjne/D6UQEgzaN</w:t>
              </w:r>
            </w:hyperlink>
          </w:p>
        </w:tc>
      </w:tr>
      <w:tr w:rsidR="00912A1B" w14:paraId="1345B3C0" w14:textId="77777777" w:rsidTr="00912A1B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4AE0" w14:textId="77777777" w:rsidR="00912A1B" w:rsidRDefault="00912A1B" w:rsidP="00912A1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85B74" w14:textId="77777777" w:rsidR="00912A1B" w:rsidRPr="00D72576" w:rsidRDefault="00912A1B" w:rsidP="00734026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t>Grzegorzewska S., Różnicowanie kształcenia w klasach początkowych, Kraków 2009.</w:t>
            </w:r>
          </w:p>
          <w:p w14:paraId="31893015" w14:textId="77777777" w:rsidR="00912A1B" w:rsidRPr="00D72576" w:rsidRDefault="00912A1B" w:rsidP="00734026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proofErr w:type="spellStart"/>
            <w:r w:rsidRPr="00D72576">
              <w:t>Jaroni</w:t>
            </w:r>
            <w:proofErr w:type="spellEnd"/>
            <w:r w:rsidRPr="00D72576">
              <w:t xml:space="preserve"> E., Dylematy integrowanej edukacji wczesnoszkolnej, Kraków 2008.</w:t>
            </w:r>
          </w:p>
          <w:p w14:paraId="77065F48" w14:textId="77777777" w:rsidR="00912A1B" w:rsidRPr="00D72576" w:rsidRDefault="00912A1B" w:rsidP="00734026">
            <w:pPr>
              <w:pStyle w:val="Indeks1"/>
              <w:numPr>
                <w:ilvl w:val="0"/>
                <w:numId w:val="8"/>
              </w:numPr>
              <w:tabs>
                <w:tab w:val="clear" w:pos="4080"/>
              </w:tabs>
              <w:ind w:left="301" w:hanging="283"/>
              <w:rPr>
                <w:sz w:val="22"/>
              </w:rPr>
            </w:pPr>
            <w:r w:rsidRPr="00D72576">
              <w:rPr>
                <w:sz w:val="22"/>
              </w:rPr>
              <w:t>Jąder M., Efektywne i atrakcyjne metody pracy z dziećmi, Kraków 2009</w:t>
            </w:r>
          </w:p>
          <w:p w14:paraId="4A823C33" w14:textId="77777777" w:rsidR="00912A1B" w:rsidRPr="00D72576" w:rsidRDefault="00912A1B" w:rsidP="00734026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t>Siwek H., (red.), Efektywność kształcenia zintegrowanego. Implikacje dla teorii i praktyki, Katowice 2007.</w:t>
            </w:r>
          </w:p>
          <w:p w14:paraId="014C51DD" w14:textId="77777777" w:rsidR="00912A1B" w:rsidRPr="00D72576" w:rsidRDefault="00912A1B" w:rsidP="00734026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t>E-learning dla nauczycieli, S. Szabłowski, Rzeszów 2009.</w:t>
            </w:r>
          </w:p>
          <w:p w14:paraId="67ED3CE3" w14:textId="77777777" w:rsidR="00912A1B" w:rsidRPr="00D72576" w:rsidRDefault="00912A1B" w:rsidP="00734026">
            <w:pPr>
              <w:pStyle w:val="Akapitzlist"/>
              <w:widowControl/>
              <w:numPr>
                <w:ilvl w:val="0"/>
                <w:numId w:val="8"/>
              </w:numPr>
              <w:autoSpaceDE/>
              <w:autoSpaceDN/>
              <w:spacing w:line="276" w:lineRule="auto"/>
              <w:ind w:left="301" w:hanging="283"/>
              <w:contextualSpacing/>
              <w:jc w:val="both"/>
            </w:pPr>
            <w:r w:rsidRPr="00D72576">
              <w:t>Projekty w edukacji wczesnoszkolnej. Poradnik, (red. zbiorowa), Warszawa 2022.</w:t>
            </w:r>
          </w:p>
        </w:tc>
      </w:tr>
      <w:tr w:rsidR="00912A1B" w14:paraId="23DA9A03" w14:textId="77777777" w:rsidTr="00912A1B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7F2D" w14:textId="77777777" w:rsidR="00912A1B" w:rsidRDefault="00912A1B" w:rsidP="00912A1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4C48E" w14:textId="77777777" w:rsidR="00912A1B" w:rsidRPr="00D72576" w:rsidRDefault="00912A1B" w:rsidP="00912A1B">
            <w:pPr>
              <w:ind w:left="72"/>
            </w:pPr>
            <w:r w:rsidRPr="00D72576">
              <w:t>Metody podające (wykład z prezentacją multimedialną, objaśnienia)</w:t>
            </w:r>
          </w:p>
          <w:p w14:paraId="318541F2" w14:textId="77777777" w:rsidR="00912A1B" w:rsidRPr="00D72576" w:rsidRDefault="00912A1B" w:rsidP="00912A1B">
            <w:pPr>
              <w:ind w:left="72"/>
            </w:pPr>
            <w:r w:rsidRPr="00D72576">
              <w:t>Metody eksponujące (filmy edukacyjne na platformach e-learningowych)</w:t>
            </w:r>
          </w:p>
          <w:p w14:paraId="603FA9E5" w14:textId="51599DC6" w:rsidR="00912A1B" w:rsidRPr="00D72576" w:rsidRDefault="00912A1B" w:rsidP="00912A1B">
            <w:pPr>
              <w:ind w:left="72"/>
            </w:pPr>
            <w:r w:rsidRPr="00D72576">
              <w:t>Metody praktyczne (oparte na praktycznej działalności studentów, metoda projektu,</w:t>
            </w:r>
            <w:r w:rsidR="00C92353">
              <w:t xml:space="preserve"> wykorzystanie narzędzi ITC</w:t>
            </w:r>
            <w:r w:rsidRPr="00D72576">
              <w:t>)</w:t>
            </w:r>
          </w:p>
          <w:p w14:paraId="05658CE3" w14:textId="77777777" w:rsidR="00912A1B" w:rsidRPr="00D72576" w:rsidRDefault="00912A1B" w:rsidP="00912A1B">
            <w:pPr>
              <w:pStyle w:val="TableParagraph"/>
            </w:pPr>
            <w:r w:rsidRPr="00D72576">
              <w:t>Metody problemowe (dyskusja, samodzielne dochodzenie do wiedzy, metody aktywizujące: burza mózgów, mapy pojęciowe i inne)</w:t>
            </w:r>
          </w:p>
        </w:tc>
      </w:tr>
      <w:tr w:rsidR="00912A1B" w14:paraId="7ED13256" w14:textId="77777777" w:rsidTr="00912A1B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14532BC0" w14:textId="77777777" w:rsidR="00912A1B" w:rsidRDefault="00912A1B" w:rsidP="00912A1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55C2233D" w14:textId="77777777" w:rsidR="00912A1B" w:rsidRDefault="00912A1B" w:rsidP="00912A1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13CEC7BC" w14:textId="77777777" w:rsidR="00912A1B" w:rsidRDefault="00912A1B" w:rsidP="00912A1B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3A85128A" w14:textId="77777777" w:rsidR="00912A1B" w:rsidRPr="001E11A5" w:rsidRDefault="00912A1B" w:rsidP="00912A1B">
      <w:pPr>
        <w:spacing w:before="2"/>
        <w:ind w:left="138"/>
        <w:rPr>
          <w:i/>
          <w:iCs/>
        </w:rPr>
      </w:pPr>
      <w:r w:rsidRPr="001E11A5">
        <w:rPr>
          <w:i/>
          <w:iCs/>
        </w:rPr>
        <w:t>*</w:t>
      </w:r>
      <w:r w:rsidRPr="001E11A5">
        <w:rPr>
          <w:i/>
          <w:iCs/>
          <w:spacing w:val="-5"/>
        </w:rPr>
        <w:t xml:space="preserve"> </w:t>
      </w:r>
      <w:r w:rsidRPr="001E11A5">
        <w:rPr>
          <w:i/>
          <w:iCs/>
        </w:rPr>
        <w:t>Literatura</w:t>
      </w:r>
      <w:r w:rsidRPr="001E11A5">
        <w:rPr>
          <w:i/>
          <w:iCs/>
          <w:spacing w:val="-5"/>
        </w:rPr>
        <w:t xml:space="preserve"> </w:t>
      </w:r>
      <w:r w:rsidRPr="001E11A5">
        <w:rPr>
          <w:i/>
          <w:iCs/>
        </w:rPr>
        <w:t>może</w:t>
      </w:r>
      <w:r w:rsidRPr="001E11A5">
        <w:rPr>
          <w:i/>
          <w:iCs/>
          <w:spacing w:val="-5"/>
        </w:rPr>
        <w:t xml:space="preserve"> </w:t>
      </w:r>
      <w:r w:rsidRPr="001E11A5">
        <w:rPr>
          <w:i/>
          <w:iCs/>
        </w:rPr>
        <w:t>być</w:t>
      </w:r>
      <w:r w:rsidRPr="001E11A5">
        <w:rPr>
          <w:i/>
          <w:iCs/>
          <w:spacing w:val="-3"/>
        </w:rPr>
        <w:t xml:space="preserve"> </w:t>
      </w:r>
      <w:r w:rsidRPr="001E11A5">
        <w:rPr>
          <w:i/>
          <w:iCs/>
        </w:rPr>
        <w:t>zmieniona</w:t>
      </w:r>
      <w:r w:rsidRPr="001E11A5">
        <w:rPr>
          <w:i/>
          <w:iCs/>
          <w:spacing w:val="-4"/>
        </w:rPr>
        <w:t xml:space="preserve"> </w:t>
      </w:r>
      <w:r w:rsidRPr="001E11A5">
        <w:rPr>
          <w:i/>
          <w:iCs/>
        </w:rPr>
        <w:t>po</w:t>
      </w:r>
      <w:r w:rsidRPr="001E11A5">
        <w:rPr>
          <w:i/>
          <w:iCs/>
          <w:spacing w:val="-2"/>
        </w:rPr>
        <w:t xml:space="preserve"> </w:t>
      </w:r>
      <w:r w:rsidRPr="001E11A5">
        <w:rPr>
          <w:i/>
          <w:iCs/>
        </w:rPr>
        <w:t>akceptacji</w:t>
      </w:r>
      <w:r w:rsidRPr="001E11A5">
        <w:rPr>
          <w:i/>
          <w:iCs/>
          <w:spacing w:val="-2"/>
        </w:rPr>
        <w:t xml:space="preserve"> </w:t>
      </w:r>
      <w:r w:rsidRPr="001E11A5">
        <w:rPr>
          <w:i/>
          <w:iCs/>
        </w:rPr>
        <w:t>Dyrektora</w:t>
      </w:r>
      <w:r w:rsidRPr="001E11A5">
        <w:rPr>
          <w:i/>
          <w:iCs/>
          <w:spacing w:val="-2"/>
        </w:rPr>
        <w:t xml:space="preserve"> Instytutu</w:t>
      </w:r>
    </w:p>
    <w:p w14:paraId="1E25175E" w14:textId="77777777" w:rsidR="00912A1B" w:rsidRPr="001E11A5" w:rsidRDefault="00912A1B" w:rsidP="00912A1B">
      <w:pPr>
        <w:spacing w:before="15" w:after="1"/>
        <w:rPr>
          <w:i/>
          <w:iCs/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912A1B" w14:paraId="4BE145CA" w14:textId="77777777" w:rsidTr="00912A1B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FFE45D2" w14:textId="77777777" w:rsidR="00912A1B" w:rsidRDefault="00912A1B" w:rsidP="00912A1B">
            <w:pPr>
              <w:pStyle w:val="TableParagraph"/>
              <w:spacing w:before="33"/>
            </w:pPr>
          </w:p>
          <w:p w14:paraId="28C94682" w14:textId="77777777" w:rsidR="00912A1B" w:rsidRDefault="00912A1B" w:rsidP="00912A1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CA2AC10" w14:textId="77777777" w:rsidR="00912A1B" w:rsidRDefault="00912A1B" w:rsidP="00912A1B">
            <w:pPr>
              <w:pStyle w:val="TableParagraph"/>
              <w:spacing w:before="1"/>
              <w:rPr>
                <w:sz w:val="18"/>
              </w:rPr>
            </w:pPr>
          </w:p>
          <w:p w14:paraId="17AFBC8E" w14:textId="77777777" w:rsidR="00912A1B" w:rsidRDefault="00912A1B" w:rsidP="00912A1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912A1B" w14:paraId="6B36CB77" w14:textId="77777777" w:rsidTr="00912A1B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C3F24AF" w14:textId="77777777" w:rsidR="00912A1B" w:rsidRPr="00D72576" w:rsidRDefault="00912A1B" w:rsidP="00912A1B">
            <w:pPr>
              <w:pStyle w:val="TableParagraph"/>
            </w:pPr>
            <w:r w:rsidRPr="00D72576">
              <w:t xml:space="preserve">Indywidualne rozwiązywanie zadań i problemów w ramach ćwiczeń na zajęciach i w toku domowych prac własnych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D6F204C" w14:textId="1113A7E8" w:rsidR="00912A1B" w:rsidRPr="00D72576" w:rsidRDefault="00912A1B" w:rsidP="00912A1B">
            <w:pPr>
              <w:pStyle w:val="TableParagraph"/>
            </w:pPr>
            <w:r w:rsidRPr="00D72576">
              <w:t>01-0</w:t>
            </w:r>
            <w:r w:rsidR="00C92353">
              <w:t>8</w:t>
            </w:r>
          </w:p>
        </w:tc>
      </w:tr>
      <w:tr w:rsidR="00912A1B" w14:paraId="1D84F5ED" w14:textId="77777777" w:rsidTr="00912A1B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028757D" w14:textId="77777777" w:rsidR="00912A1B" w:rsidRPr="00D72576" w:rsidRDefault="00912A1B" w:rsidP="00912A1B">
            <w:pPr>
              <w:pStyle w:val="TableParagraph"/>
            </w:pPr>
            <w:r w:rsidRPr="00D72576">
              <w:t xml:space="preserve">Praca w zespołach , moduły dostępne na platformach edukacyjnych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B300D8F" w14:textId="43CADC63" w:rsidR="00912A1B" w:rsidRPr="00D72576" w:rsidRDefault="00C92353" w:rsidP="00912A1B">
            <w:pPr>
              <w:pStyle w:val="TableParagraph"/>
            </w:pPr>
            <w:r>
              <w:t>01-08</w:t>
            </w:r>
          </w:p>
        </w:tc>
      </w:tr>
      <w:tr w:rsidR="00912A1B" w14:paraId="12A8A226" w14:textId="77777777" w:rsidTr="00912A1B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10DB49CF" w14:textId="2E5A2DA1" w:rsidR="00912A1B" w:rsidRPr="00D72576" w:rsidRDefault="00912A1B" w:rsidP="00912A1B">
            <w:pPr>
              <w:pStyle w:val="TableParagraph"/>
            </w:pPr>
            <w:r w:rsidRPr="00D72576">
              <w:t>Prezentacja portfolia</w:t>
            </w:r>
            <w:r w:rsidR="00C92353">
              <w:t>/wykonywanie praktycznych mini zadań</w:t>
            </w:r>
            <w:r w:rsidRPr="00D72576">
              <w:t xml:space="preserve">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7AB5354" w14:textId="20BA8FB1" w:rsidR="00912A1B" w:rsidRPr="00D72576" w:rsidRDefault="00C92353" w:rsidP="00912A1B">
            <w:pPr>
              <w:pStyle w:val="TableParagraph"/>
            </w:pPr>
            <w:r>
              <w:t>01-09</w:t>
            </w:r>
          </w:p>
        </w:tc>
      </w:tr>
      <w:tr w:rsidR="00912A1B" w14:paraId="5B36D65F" w14:textId="77777777" w:rsidTr="00912A1B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6A613D1B" w14:textId="77777777" w:rsidR="00912A1B" w:rsidRDefault="00912A1B" w:rsidP="00912A1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F722294" w14:textId="0FCBEC73" w:rsidR="00912A1B" w:rsidRPr="00D72576" w:rsidRDefault="00912A1B" w:rsidP="00912A1B">
            <w:r w:rsidRPr="00D72576">
              <w:t>Egzamin pisemny-</w:t>
            </w:r>
            <w:r w:rsidR="00C92353">
              <w:t xml:space="preserve">test </w:t>
            </w:r>
            <w:r w:rsidRPr="00D72576">
              <w:t>50%</w:t>
            </w:r>
          </w:p>
          <w:p w14:paraId="48A56593" w14:textId="77777777" w:rsidR="00912A1B" w:rsidRPr="00D72576" w:rsidRDefault="00912A1B" w:rsidP="00912A1B">
            <w:r w:rsidRPr="00D72576">
              <w:t>Rozwiązywanie zadań – 20%</w:t>
            </w:r>
          </w:p>
          <w:p w14:paraId="0C36A221" w14:textId="77777777" w:rsidR="00912A1B" w:rsidRPr="00D72576" w:rsidRDefault="00912A1B" w:rsidP="00912A1B">
            <w:r w:rsidRPr="00D72576">
              <w:t>Praca w zespołach -20%</w:t>
            </w:r>
          </w:p>
          <w:p w14:paraId="26F68AC8" w14:textId="77777777" w:rsidR="00912A1B" w:rsidRDefault="00912A1B" w:rsidP="00912A1B">
            <w:pPr>
              <w:pStyle w:val="TableParagraph"/>
            </w:pPr>
            <w:r w:rsidRPr="00D72576">
              <w:t>Portfolio – 10</w:t>
            </w:r>
            <w:r>
              <w:rPr>
                <w:sz w:val="24"/>
                <w:szCs w:val="24"/>
              </w:rPr>
              <w:t>%</w:t>
            </w:r>
          </w:p>
        </w:tc>
      </w:tr>
    </w:tbl>
    <w:p w14:paraId="61CAF1CC" w14:textId="77777777" w:rsidR="00912A1B" w:rsidRDefault="00912A1B" w:rsidP="00912A1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912A1B" w14:paraId="581A4891" w14:textId="77777777" w:rsidTr="00912A1B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41AAFF8B" w14:textId="77777777" w:rsidR="00912A1B" w:rsidRDefault="00912A1B" w:rsidP="00912A1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912A1B" w14:paraId="2E3D5A8F" w14:textId="77777777" w:rsidTr="00912A1B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D10D" w14:textId="77777777" w:rsidR="00912A1B" w:rsidRDefault="00912A1B" w:rsidP="00912A1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68230" w14:textId="77777777" w:rsidR="00912A1B" w:rsidRDefault="00912A1B" w:rsidP="00912A1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912A1B" w14:paraId="49BFC9A4" w14:textId="77777777" w:rsidTr="00912A1B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2C7E1BE" w14:textId="77777777" w:rsidR="00912A1B" w:rsidRDefault="00912A1B" w:rsidP="00912A1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D591" w14:textId="77777777" w:rsidR="00912A1B" w:rsidRDefault="00912A1B" w:rsidP="00912A1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0793" w14:textId="77777777" w:rsidR="00912A1B" w:rsidRDefault="00912A1B" w:rsidP="00912A1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6087276" w14:textId="77777777" w:rsidR="00912A1B" w:rsidRDefault="00912A1B" w:rsidP="00912A1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1BED77" w14:textId="77777777" w:rsidR="00912A1B" w:rsidRDefault="00912A1B" w:rsidP="00912A1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5371A47A" w14:textId="77777777" w:rsidR="00912A1B" w:rsidRDefault="00912A1B" w:rsidP="00912A1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912A1B" w14:paraId="2E57A8B6" w14:textId="77777777" w:rsidTr="00912A1B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772F1" w14:textId="77777777" w:rsidR="00912A1B" w:rsidRDefault="00912A1B" w:rsidP="00912A1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63A2" w14:textId="6CF1437E" w:rsidR="00912A1B" w:rsidRDefault="00912A1B" w:rsidP="00912A1B">
            <w:pPr>
              <w:pStyle w:val="TableParagraph"/>
              <w:jc w:val="center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471E" w14:textId="77777777" w:rsidR="00912A1B" w:rsidRDefault="00912A1B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D411B" w14:textId="4E4888AC" w:rsidR="00912A1B" w:rsidRDefault="00912A1B" w:rsidP="00912A1B">
            <w:pPr>
              <w:pStyle w:val="TableParagraph"/>
              <w:jc w:val="center"/>
            </w:pPr>
          </w:p>
        </w:tc>
      </w:tr>
      <w:tr w:rsidR="00912A1B" w14:paraId="1458FF0D" w14:textId="77777777" w:rsidTr="00912A1B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2A47" w14:textId="77777777" w:rsidR="00912A1B" w:rsidRDefault="00912A1B" w:rsidP="00912A1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CFAA" w14:textId="53CCFAB1" w:rsidR="00912A1B" w:rsidRDefault="00912A1B" w:rsidP="00912A1B">
            <w:pPr>
              <w:pStyle w:val="TableParagraph"/>
              <w:jc w:val="center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9FED" w14:textId="77777777" w:rsidR="00912A1B" w:rsidRDefault="00912A1B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5018C" w14:textId="77777777" w:rsidR="00912A1B" w:rsidRDefault="00912A1B" w:rsidP="00912A1B">
            <w:pPr>
              <w:pStyle w:val="TableParagraph"/>
            </w:pPr>
          </w:p>
        </w:tc>
      </w:tr>
      <w:tr w:rsidR="00912A1B" w14:paraId="141DEA77" w14:textId="77777777" w:rsidTr="00912A1B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4920" w14:textId="77777777" w:rsidR="00912A1B" w:rsidRDefault="00912A1B" w:rsidP="00912A1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0B2B1B55" w14:textId="77777777" w:rsidR="00912A1B" w:rsidRDefault="00912A1B" w:rsidP="00912A1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4308" w14:textId="77777777" w:rsidR="00912A1B" w:rsidRDefault="00912A1B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C3164" w14:textId="1F3A9DE3" w:rsidR="00912A1B" w:rsidRDefault="001E11A5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FBEF7" w14:textId="3210893C" w:rsidR="00912A1B" w:rsidRDefault="00C92353" w:rsidP="00912A1B">
            <w:pPr>
              <w:pStyle w:val="TableParagraph"/>
              <w:jc w:val="center"/>
            </w:pPr>
            <w:r>
              <w:t>15</w:t>
            </w:r>
          </w:p>
        </w:tc>
      </w:tr>
      <w:tr w:rsidR="00912A1B" w14:paraId="3422E690" w14:textId="77777777" w:rsidTr="00912A1B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89DD0" w14:textId="77777777" w:rsidR="00912A1B" w:rsidRDefault="00912A1B" w:rsidP="00912A1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1272" w14:textId="778F3CD7" w:rsidR="00912A1B" w:rsidRDefault="001E11A5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F901C" w14:textId="1346F541" w:rsidR="00912A1B" w:rsidRDefault="001E11A5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83CD7" w14:textId="77777777" w:rsidR="00912A1B" w:rsidRDefault="00912A1B" w:rsidP="00912A1B">
            <w:pPr>
              <w:pStyle w:val="TableParagraph"/>
            </w:pPr>
          </w:p>
        </w:tc>
      </w:tr>
      <w:tr w:rsidR="00912A1B" w14:paraId="0F0D344A" w14:textId="77777777" w:rsidTr="00912A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9F3EFB7" w14:textId="77777777" w:rsidR="00912A1B" w:rsidRDefault="00912A1B" w:rsidP="00912A1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E400B4E" w14:textId="08E5F8EA" w:rsidR="00912A1B" w:rsidRDefault="00C92353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0" w:type="dxa"/>
          </w:tcPr>
          <w:p w14:paraId="59FEA8A5" w14:textId="1B32B3FB" w:rsidR="00912A1B" w:rsidRDefault="001E11A5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  <w:r w:rsidR="00C92353">
              <w:rPr>
                <w:sz w:val="24"/>
                <w:szCs w:val="24"/>
              </w:rPr>
              <w:t>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9989EB5" w14:textId="77777777" w:rsidR="00912A1B" w:rsidRDefault="00912A1B" w:rsidP="00912A1B">
            <w:pPr>
              <w:pStyle w:val="TableParagraph"/>
            </w:pPr>
          </w:p>
        </w:tc>
      </w:tr>
      <w:tr w:rsidR="00912A1B" w14:paraId="395E04CD" w14:textId="77777777" w:rsidTr="00912A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89BA6A5" w14:textId="77777777" w:rsidR="00912A1B" w:rsidRDefault="00912A1B" w:rsidP="00912A1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5654BE6A" w14:textId="0092A5B2" w:rsidR="00912A1B" w:rsidRPr="00C92353" w:rsidRDefault="001E11A5" w:rsidP="00912A1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20" w:type="dxa"/>
          </w:tcPr>
          <w:p w14:paraId="0C19C460" w14:textId="77777777" w:rsidR="00912A1B" w:rsidRDefault="00912A1B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38F3E83" w14:textId="77777777" w:rsidR="00912A1B" w:rsidRDefault="00912A1B" w:rsidP="00912A1B">
            <w:pPr>
              <w:pStyle w:val="TableParagraph"/>
            </w:pPr>
          </w:p>
        </w:tc>
      </w:tr>
      <w:tr w:rsidR="00912A1B" w14:paraId="232DD2A2" w14:textId="77777777" w:rsidTr="00912A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6EB04D0" w14:textId="77777777" w:rsidR="00912A1B" w:rsidRDefault="00912A1B" w:rsidP="00912A1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lastRenderedPageBreak/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61247F52" w14:textId="6AA63051" w:rsidR="00912A1B" w:rsidRDefault="00C92353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50354BDF" w14:textId="77777777" w:rsidR="00912A1B" w:rsidRDefault="00912A1B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27AC971C" w14:textId="77777777" w:rsidR="00912A1B" w:rsidRDefault="00912A1B" w:rsidP="00912A1B">
            <w:pPr>
              <w:pStyle w:val="TableParagraph"/>
            </w:pPr>
          </w:p>
        </w:tc>
      </w:tr>
      <w:tr w:rsidR="00912A1B" w14:paraId="7EE3F04D" w14:textId="77777777" w:rsidTr="00912A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FF652F1" w14:textId="77777777" w:rsidR="00912A1B" w:rsidRDefault="00912A1B" w:rsidP="00912A1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17D8A2F9" w14:textId="77777777" w:rsidR="00912A1B" w:rsidRDefault="00912A1B" w:rsidP="00912A1B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6CF0DF81" w14:textId="77777777" w:rsidR="00912A1B" w:rsidRDefault="00912A1B" w:rsidP="00912A1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FBB48C7" w14:textId="77777777" w:rsidR="00912A1B" w:rsidRDefault="00912A1B" w:rsidP="00912A1B">
            <w:pPr>
              <w:pStyle w:val="TableParagraph"/>
            </w:pPr>
          </w:p>
        </w:tc>
      </w:tr>
      <w:tr w:rsidR="00912A1B" w14:paraId="574BBCE0" w14:textId="77777777" w:rsidTr="00912A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986BD7A" w14:textId="77777777" w:rsidR="00912A1B" w:rsidRDefault="00912A1B" w:rsidP="00912A1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111F9C68" w14:textId="1E455E2D" w:rsidR="00912A1B" w:rsidRDefault="001E11A5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04C00645" w14:textId="6E22AF38" w:rsidR="00912A1B" w:rsidRDefault="001E11A5" w:rsidP="00912A1B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5BD394A" w14:textId="77777777" w:rsidR="00912A1B" w:rsidRDefault="00912A1B" w:rsidP="00912A1B">
            <w:pPr>
              <w:pStyle w:val="TableParagraph"/>
              <w:jc w:val="center"/>
            </w:pPr>
            <w:r>
              <w:t>15</w:t>
            </w:r>
          </w:p>
        </w:tc>
      </w:tr>
      <w:tr w:rsidR="00912A1B" w14:paraId="62B7CEDE" w14:textId="77777777" w:rsidTr="00912A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F99B3EC" w14:textId="77777777" w:rsidR="00912A1B" w:rsidRDefault="00912A1B" w:rsidP="00912A1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6981058" w14:textId="44FF1F4A" w:rsidR="00912A1B" w:rsidRPr="00FC444A" w:rsidRDefault="001E11A5" w:rsidP="00912A1B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912A1B" w14:paraId="3E05770A" w14:textId="77777777" w:rsidTr="00912A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4087FEC1" w14:textId="77777777" w:rsidR="00912A1B" w:rsidRDefault="00912A1B" w:rsidP="00912A1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3C44FF5D" w14:textId="3FEC188C" w:rsidR="00912A1B" w:rsidRPr="00FC444A" w:rsidRDefault="001E11A5" w:rsidP="00912A1B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92353" w:rsidRPr="00FC444A">
              <w:rPr>
                <w:b/>
                <w:bCs/>
              </w:rPr>
              <w:t>,8</w:t>
            </w:r>
          </w:p>
        </w:tc>
      </w:tr>
      <w:tr w:rsidR="00912A1B" w14:paraId="1B74E6EA" w14:textId="77777777" w:rsidTr="00912A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72B495D1" w14:textId="77777777" w:rsidR="00912A1B" w:rsidRDefault="00912A1B" w:rsidP="00912A1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4E4754E" w14:textId="77777777" w:rsidR="00912A1B" w:rsidRPr="00FC444A" w:rsidRDefault="00912A1B" w:rsidP="00912A1B">
            <w:pPr>
              <w:pStyle w:val="TableParagraph"/>
              <w:jc w:val="center"/>
              <w:rPr>
                <w:b/>
                <w:bCs/>
              </w:rPr>
            </w:pPr>
            <w:r w:rsidRPr="00FC444A">
              <w:rPr>
                <w:b/>
                <w:bCs/>
              </w:rPr>
              <w:t>0,6</w:t>
            </w:r>
          </w:p>
        </w:tc>
      </w:tr>
      <w:tr w:rsidR="00912A1B" w14:paraId="6600F96A" w14:textId="77777777" w:rsidTr="00912A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6ECB4D9C" w14:textId="77777777" w:rsidR="00912A1B" w:rsidRDefault="00912A1B" w:rsidP="00912A1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086D5921" w14:textId="18191E3B" w:rsidR="00912A1B" w:rsidRPr="00FC444A" w:rsidRDefault="00C92353" w:rsidP="00912A1B">
            <w:pPr>
              <w:pStyle w:val="TableParagraph"/>
              <w:jc w:val="center"/>
              <w:rPr>
                <w:b/>
                <w:bCs/>
              </w:rPr>
            </w:pPr>
            <w:r w:rsidRPr="00FC444A">
              <w:rPr>
                <w:b/>
                <w:bCs/>
              </w:rPr>
              <w:t>1,2</w:t>
            </w:r>
          </w:p>
        </w:tc>
      </w:tr>
    </w:tbl>
    <w:p w14:paraId="4E6D3AB6" w14:textId="77777777" w:rsidR="00912A1B" w:rsidRDefault="00912A1B" w:rsidP="00912A1B">
      <w:pPr>
        <w:rPr>
          <w:sz w:val="20"/>
        </w:rPr>
      </w:pPr>
    </w:p>
    <w:p w14:paraId="4F7244D6" w14:textId="77777777" w:rsidR="00912A1B" w:rsidRDefault="00912A1B" w:rsidP="00912A1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61F8B94" wp14:editId="233A6724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6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26B549" id="Graphic 4" o:spid="_x0000_s1026" style="position:absolute;margin-left:70.9pt;margin-top:18.5pt;width:2in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DC7B515" w14:textId="77777777" w:rsidR="00912A1B" w:rsidRDefault="00912A1B" w:rsidP="00912A1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643C7A90" w14:textId="77777777" w:rsidR="00912A1B" w:rsidRDefault="00912A1B">
      <w:pPr>
        <w:spacing w:before="84"/>
        <w:ind w:left="138" w:right="1175"/>
        <w:rPr>
          <w:sz w:val="20"/>
        </w:rPr>
      </w:pPr>
    </w:p>
    <w:sectPr w:rsidR="00912A1B">
      <w:headerReference w:type="default" r:id="rId13"/>
      <w:footerReference w:type="default" r:id="rId14"/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CD8C3" w14:textId="77777777" w:rsidR="00AE4F02" w:rsidRDefault="00AE4F02">
      <w:r>
        <w:separator/>
      </w:r>
    </w:p>
  </w:endnote>
  <w:endnote w:type="continuationSeparator" w:id="0">
    <w:p w14:paraId="57E66BA7" w14:textId="77777777" w:rsidR="00AE4F02" w:rsidRDefault="00AE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912A1B" w:rsidRDefault="00912A1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912A1B" w:rsidRDefault="00912A1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4C2DA" w14:textId="77777777" w:rsidR="00AE4F02" w:rsidRDefault="00AE4F02">
      <w:r>
        <w:separator/>
      </w:r>
    </w:p>
  </w:footnote>
  <w:footnote w:type="continuationSeparator" w:id="0">
    <w:p w14:paraId="34C1E8F5" w14:textId="77777777" w:rsidR="00AE4F02" w:rsidRDefault="00AE4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55884DA3" w:rsidR="00912A1B" w:rsidRDefault="00912A1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0307E"/>
    <w:multiLevelType w:val="hybridMultilevel"/>
    <w:tmpl w:val="92E294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A5010"/>
    <w:multiLevelType w:val="hybridMultilevel"/>
    <w:tmpl w:val="84C264E0"/>
    <w:lvl w:ilvl="0" w:tplc="03A8BB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754BE5"/>
    <w:multiLevelType w:val="hybridMultilevel"/>
    <w:tmpl w:val="319CA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60BF1"/>
    <w:multiLevelType w:val="hybridMultilevel"/>
    <w:tmpl w:val="8708BB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A66C4D"/>
    <w:multiLevelType w:val="hybridMultilevel"/>
    <w:tmpl w:val="796C97FE"/>
    <w:lvl w:ilvl="0" w:tplc="BB9010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9070146"/>
    <w:multiLevelType w:val="hybridMultilevel"/>
    <w:tmpl w:val="FDD21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786136">
    <w:abstractNumId w:val="9"/>
  </w:num>
  <w:num w:numId="2" w16cid:durableId="1188103900">
    <w:abstractNumId w:val="5"/>
  </w:num>
  <w:num w:numId="3" w16cid:durableId="508761758">
    <w:abstractNumId w:val="2"/>
  </w:num>
  <w:num w:numId="4" w16cid:durableId="1520006652">
    <w:abstractNumId w:val="8"/>
  </w:num>
  <w:num w:numId="5" w16cid:durableId="1835146133">
    <w:abstractNumId w:val="0"/>
  </w:num>
  <w:num w:numId="6" w16cid:durableId="2066685622">
    <w:abstractNumId w:val="3"/>
  </w:num>
  <w:num w:numId="7" w16cid:durableId="702635801">
    <w:abstractNumId w:val="6"/>
  </w:num>
  <w:num w:numId="8" w16cid:durableId="1660034095">
    <w:abstractNumId w:val="7"/>
  </w:num>
  <w:num w:numId="9" w16cid:durableId="957874340">
    <w:abstractNumId w:val="4"/>
  </w:num>
  <w:num w:numId="10" w16cid:durableId="1714697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81CC4"/>
    <w:rsid w:val="001763F4"/>
    <w:rsid w:val="0019018B"/>
    <w:rsid w:val="001A4E7D"/>
    <w:rsid w:val="001C6AA9"/>
    <w:rsid w:val="001E11A5"/>
    <w:rsid w:val="00273EE4"/>
    <w:rsid w:val="002833D3"/>
    <w:rsid w:val="0032119F"/>
    <w:rsid w:val="003C5EAF"/>
    <w:rsid w:val="003C766B"/>
    <w:rsid w:val="003D08F3"/>
    <w:rsid w:val="00445DF2"/>
    <w:rsid w:val="00454AFB"/>
    <w:rsid w:val="00470D4F"/>
    <w:rsid w:val="004C3C71"/>
    <w:rsid w:val="00556A08"/>
    <w:rsid w:val="005B63C8"/>
    <w:rsid w:val="00620511"/>
    <w:rsid w:val="006603FB"/>
    <w:rsid w:val="0068525A"/>
    <w:rsid w:val="006D0F6F"/>
    <w:rsid w:val="00734026"/>
    <w:rsid w:val="007C09D5"/>
    <w:rsid w:val="00912A1B"/>
    <w:rsid w:val="00A14D73"/>
    <w:rsid w:val="00A413BB"/>
    <w:rsid w:val="00A83D92"/>
    <w:rsid w:val="00AE4F02"/>
    <w:rsid w:val="00AF125D"/>
    <w:rsid w:val="00B4479B"/>
    <w:rsid w:val="00B7447C"/>
    <w:rsid w:val="00B8507C"/>
    <w:rsid w:val="00BA3D4B"/>
    <w:rsid w:val="00C92353"/>
    <w:rsid w:val="00CA742C"/>
    <w:rsid w:val="00CF5B61"/>
    <w:rsid w:val="00D179B9"/>
    <w:rsid w:val="00D72576"/>
    <w:rsid w:val="00D83601"/>
    <w:rsid w:val="00F05976"/>
    <w:rsid w:val="00F40607"/>
    <w:rsid w:val="00FC444A"/>
    <w:rsid w:val="00FE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Indeks1">
    <w:name w:val="index 1"/>
    <w:basedOn w:val="Normalny"/>
    <w:autoRedefine/>
    <w:semiHidden/>
    <w:rsid w:val="00A413BB"/>
    <w:pPr>
      <w:widowControl/>
      <w:numPr>
        <w:numId w:val="6"/>
      </w:numPr>
      <w:tabs>
        <w:tab w:val="clear" w:pos="720"/>
        <w:tab w:val="right" w:pos="4080"/>
      </w:tabs>
      <w:autoSpaceDE/>
      <w:autoSpaceDN/>
      <w:ind w:left="301" w:hanging="283"/>
      <w:jc w:val="both"/>
    </w:pPr>
    <w:rPr>
      <w:rFonts w:cs="Arial"/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2A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2A1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12A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2A1B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912A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2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zpe.gov.pl/a/edukacja-wczesnoszkolna---interdyscyplinarne-projekty-edukacyjne/D6UQEgza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zpe.gov.pl/a/edukacja-wczesnoszkolna---interdyscyplinarne-projekty-edukacyjne/D6UQEgza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2573</Words>
  <Characters>15439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17977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11</cp:revision>
  <dcterms:created xsi:type="dcterms:W3CDTF">2024-08-09T21:36:00Z</dcterms:created>
  <dcterms:modified xsi:type="dcterms:W3CDTF">2025-08-20T19:15:00Z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